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к Чекуновой Галине Алексеевне (ИНН 541750054897) в размере 132 181,96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118 963.76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05:08:30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07:59:15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08:17:10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Бывшев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ИНН:771508498800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09:43:44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09:43:44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08:17:10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Бывшев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ИНН:771508498800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07:59:15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05:08:30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