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Лебедев Александр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размещения домов индивидуальной жилой застройки площадью 1000,0 кв. м., принадлежащий на праве общей совместной собственности, категория земель: для размещения домов индивидуальной жилой застройки площадью, кадастровый номер: 63:21:0906053:178, адрес нахождения объекта: Самарская область, Клявлинский район, ж/д. ст. Клявлино.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А55-29923/2021.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Лебедев Александр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