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12C" w:rsidRPr="00A875BA" w:rsidRDefault="0075512C" w:rsidP="0075512C">
      <w:pPr>
        <w:jc w:val="both"/>
        <w:rPr>
          <w:b/>
        </w:rPr>
      </w:pPr>
      <w:r w:rsidRPr="00A875BA">
        <w:rPr>
          <w:b/>
        </w:rPr>
        <w:t>Имущество, поименованное в настоящем списке, подлежит выставлению на торги в составе Лота №1:</w:t>
      </w:r>
    </w:p>
    <w:p w:rsidR="0075512C" w:rsidRPr="00A875BA" w:rsidRDefault="0075512C" w:rsidP="0075512C">
      <w:pPr>
        <w:ind w:firstLine="709"/>
        <w:jc w:val="both"/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6921"/>
        <w:gridCol w:w="2450"/>
      </w:tblGrid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 w:rsidRPr="00E41BE7">
              <w:rPr>
                <w:color w:val="000000"/>
                <w:shd w:val="clear" w:color="auto" w:fill="FFFFFF"/>
              </w:rPr>
              <w:t>№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 w:rsidRPr="00E41BE7">
              <w:rPr>
                <w:color w:val="000000"/>
                <w:shd w:val="clear" w:color="auto" w:fill="FFFFFF"/>
              </w:rPr>
              <w:t>Наименование объекта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 w:rsidRPr="003236BD">
              <w:t>Начальная цена продажи, руб.</w:t>
            </w:r>
          </w:p>
        </w:tc>
      </w:tr>
      <w:tr w:rsidR="0075512C" w:rsidRPr="00A875BA" w:rsidTr="003802B6">
        <w:tc>
          <w:tcPr>
            <w:tcW w:w="9889" w:type="dxa"/>
            <w:gridSpan w:val="3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 w:rsidRPr="00E41BE7">
              <w:rPr>
                <w:color w:val="000000"/>
                <w:shd w:val="clear" w:color="auto" w:fill="FFFFFF"/>
              </w:rPr>
              <w:t>Недвижимое имущество (земельные участки, здания, сооружения)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 w:rsidRPr="00E41BE7"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r w:rsidRPr="003236BD">
              <w:t>Нежилое здание: назначение - гаражное; общей площадью 73,7 кв. м.; кадастровый номер 31:10:1006004:35</w:t>
            </w:r>
            <w:r>
              <w:t xml:space="preserve">, адрес: Белгородская область, р-н. </w:t>
            </w:r>
            <w:proofErr w:type="spellStart"/>
            <w:r>
              <w:t>Яковлевский</w:t>
            </w:r>
            <w:proofErr w:type="spellEnd"/>
            <w:r>
              <w:t>, г. Строитель, ул. Заводская 2-я, д. 12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3236BD">
              <w:t>253 506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 w:rsidRPr="00E41BE7"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r w:rsidRPr="003236BD">
              <w:t>Нежилое здание: назначение - конторское; общей площадью 222 кв. м.; кад</w:t>
            </w:r>
            <w:r>
              <w:t xml:space="preserve">астровый номер 31:10:1006004:36, адрес: Белгородская область, р-н </w:t>
            </w:r>
            <w:proofErr w:type="spellStart"/>
            <w:r>
              <w:t>Яковлевский</w:t>
            </w:r>
            <w:proofErr w:type="spellEnd"/>
            <w:r>
              <w:t>, г. Строитель, ул. Заводская 2-я, 12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3236BD">
              <w:t>807 438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 w:rsidRPr="00E41BE7"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r w:rsidRPr="003236BD">
              <w:t>Нежилое здание: назначение - складское; общей площадью 104,7 кв. м.; кадаст</w:t>
            </w:r>
            <w:r>
              <w:t xml:space="preserve">ровый номер 31:10:1006004:37, адрес: Белгородская область, р-н. </w:t>
            </w:r>
            <w:proofErr w:type="spellStart"/>
            <w:r>
              <w:t>Яковлевский</w:t>
            </w:r>
            <w:proofErr w:type="spellEnd"/>
            <w:r>
              <w:t>, г. Строитель, ул. Заводская 2-я, д. 12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3236BD">
              <w:t>295 639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 w:rsidRPr="00E41BE7">
              <w:rPr>
                <w:color w:val="000000"/>
                <w:shd w:val="clear" w:color="auto" w:fill="FFFFFF"/>
              </w:rPr>
              <w:t>4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r w:rsidRPr="003236BD">
              <w:t>Нежилое здание: назначение - нежилое; общей площадью 1 351 кв. м.; када</w:t>
            </w:r>
            <w:r>
              <w:t xml:space="preserve">стровый номер 31:10:1005001:367, адрес: Белгородская обл., </w:t>
            </w:r>
            <w:proofErr w:type="spellStart"/>
            <w:r>
              <w:t>Яковлевский</w:t>
            </w:r>
            <w:proofErr w:type="spellEnd"/>
            <w:r>
              <w:t xml:space="preserve"> район, г. Строитель, ул. 2-я Заводская, 12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3236BD">
              <w:t>23 837 117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 w:rsidRPr="00E41BE7">
              <w:rPr>
                <w:color w:val="000000"/>
                <w:shd w:val="clear" w:color="auto" w:fill="FFFFFF"/>
              </w:rPr>
              <w:t>5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r w:rsidRPr="003236BD">
              <w:t>Земельный участок: площадью 18 398 кв. м.; ка</w:t>
            </w:r>
            <w:r>
              <w:t xml:space="preserve">дастровый номер 31:10:1006002:5, адрес: Белгородская область, р-н </w:t>
            </w:r>
            <w:proofErr w:type="spellStart"/>
            <w:r>
              <w:t>Яковлевский</w:t>
            </w:r>
            <w:proofErr w:type="spellEnd"/>
            <w:r>
              <w:t>, г. Строитель, ул. Заводская 2-я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3236BD">
              <w:t>8 124 138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 w:rsidRPr="00E41BE7"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r w:rsidRPr="003236BD">
              <w:t>Сооружение железнодорожного пути необщего пользования: назначение - нежилое; общей протяженностью 343,9 м.; када</w:t>
            </w:r>
            <w:r>
              <w:t xml:space="preserve">стровый номер 31:10:1005001:278, адрес: Белгородская область, р-н </w:t>
            </w:r>
            <w:proofErr w:type="spellStart"/>
            <w:r>
              <w:t>Яковлевский</w:t>
            </w:r>
            <w:proofErr w:type="spellEnd"/>
            <w:r>
              <w:t>, г. Строитель, ул. 2-я Заводская, д. 23а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3236BD">
              <w:t>3 833 093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 w:rsidRPr="00E41BE7">
              <w:rPr>
                <w:color w:val="000000"/>
                <w:shd w:val="clear" w:color="auto" w:fill="FFFFFF"/>
              </w:rPr>
              <w:t>7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r w:rsidRPr="003236BD">
              <w:t>Нежилое здание: назначение - нежилое; общей площадью 537 кв. м.; када</w:t>
            </w:r>
            <w:r>
              <w:t xml:space="preserve">стровый номер 31:10:1006004:207, адрес: Белгородская область, р-н </w:t>
            </w:r>
            <w:proofErr w:type="spellStart"/>
            <w:r>
              <w:t>Яковлевский</w:t>
            </w:r>
            <w:proofErr w:type="spellEnd"/>
            <w:r>
              <w:t>, г. Строитель, ул. 2-я Заводская, д. 23а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3236BD">
              <w:t>2 748 844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 w:rsidRPr="00E41BE7">
              <w:rPr>
                <w:color w:val="000000"/>
                <w:shd w:val="clear" w:color="auto" w:fill="FFFFFF"/>
              </w:rPr>
              <w:t>8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proofErr w:type="gramStart"/>
            <w:r w:rsidRPr="003236BD">
              <w:t>Сооружение-насосная</w:t>
            </w:r>
            <w:proofErr w:type="gramEnd"/>
            <w:r w:rsidRPr="003236BD">
              <w:t>: назначение - сооружение; общей площадью 28,9 кв. м.; када</w:t>
            </w:r>
            <w:r>
              <w:t xml:space="preserve">стровый номер 31:10:1006004:217, адрес: Белгородская область, р-н </w:t>
            </w:r>
            <w:proofErr w:type="spellStart"/>
            <w:r>
              <w:t>Яковлевский</w:t>
            </w:r>
            <w:proofErr w:type="spellEnd"/>
            <w:r>
              <w:t>, г. Строитель, ул. 2-я Заводская, д. 23а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3236BD">
              <w:t>110 749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 w:rsidRPr="00E41BE7">
              <w:rPr>
                <w:color w:val="000000"/>
                <w:shd w:val="clear" w:color="auto" w:fill="FFFFFF"/>
              </w:rPr>
              <w:t>9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r w:rsidRPr="003236BD">
              <w:t>Нежилое здание: назначение - нежилое; общей площадью 454,4 кв. м.; када</w:t>
            </w:r>
            <w:r>
              <w:t xml:space="preserve">стровый номер 31:10:1006004:195, адрес: Белгородская область, р-н </w:t>
            </w:r>
            <w:proofErr w:type="spellStart"/>
            <w:r>
              <w:t>Яковлевский</w:t>
            </w:r>
            <w:proofErr w:type="spellEnd"/>
            <w:r>
              <w:t>, г. Строитель, ул. 2-я Заводская, д. 23а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3236BD">
              <w:t>2 326 024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 w:rsidRPr="00E41BE7">
              <w:rPr>
                <w:color w:val="000000"/>
                <w:shd w:val="clear" w:color="auto" w:fill="FFFFFF"/>
              </w:rPr>
              <w:t>10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r w:rsidRPr="003236BD">
              <w:t>Нежилое здание вспомогательное: назначение - нежилое; общей площадью 53,2 кв. м.; кад</w:t>
            </w:r>
            <w:r>
              <w:t xml:space="preserve">астровый номер 31:10:1006004:45, адрес: Белгородская область, р-н </w:t>
            </w:r>
            <w:proofErr w:type="spellStart"/>
            <w:r>
              <w:t>Яковлевский</w:t>
            </w:r>
            <w:proofErr w:type="spellEnd"/>
            <w:r>
              <w:t>, г. Строитель, ул. 2-я Заводская, д. 23а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3236BD">
              <w:t>203 870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 w:rsidRPr="00E41BE7">
              <w:rPr>
                <w:color w:val="000000"/>
                <w:shd w:val="clear" w:color="auto" w:fill="FFFFFF"/>
              </w:rPr>
              <w:t>11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r w:rsidRPr="003236BD">
              <w:t>Земельный участок: площадью 39 718 кв. м.; кадастровый номер 31:10:1006004:7</w:t>
            </w:r>
            <w:r>
              <w:t xml:space="preserve">, адрес: Белгородская область, р-н </w:t>
            </w:r>
            <w:proofErr w:type="spellStart"/>
            <w:r>
              <w:t>Яковлевский</w:t>
            </w:r>
            <w:proofErr w:type="spellEnd"/>
            <w:r>
              <w:t>, г. Строитель, ул. Заводская 2-я, №23а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3236BD">
              <w:t>15 036 637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 w:rsidRPr="00E41BE7">
              <w:rPr>
                <w:color w:val="000000"/>
                <w:shd w:val="clear" w:color="auto" w:fill="FFFFFF"/>
              </w:rPr>
              <w:lastRenderedPageBreak/>
              <w:t>12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r w:rsidRPr="003236BD">
              <w:t>Сооружение-установка атмосферной перегонки углеводородного сырья АТ: назначение - сооружение производственное; общей площадью 1 376,5 кв. м.; кад</w:t>
            </w:r>
            <w:r>
              <w:t xml:space="preserve">астровый номер 31:10:1006002:21, адрес: Белгородская обл., </w:t>
            </w:r>
            <w:proofErr w:type="spellStart"/>
            <w:r>
              <w:t>Яковлевский</w:t>
            </w:r>
            <w:proofErr w:type="spellEnd"/>
            <w:r>
              <w:t xml:space="preserve"> район, г. Строитель, ул. 2-я Заводская, 23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3236BD">
              <w:t>24 275 792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 w:rsidRPr="00E41BE7">
              <w:rPr>
                <w:color w:val="000000"/>
                <w:shd w:val="clear" w:color="auto" w:fill="FFFFFF"/>
              </w:rPr>
              <w:t>13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r w:rsidRPr="003236BD">
              <w:t>Сооружение - внутриплощадочный железнодорожный путь протяженностью 6900 м: назначение - сооружение; общей протяженностью 6 900 м.; кад</w:t>
            </w:r>
            <w:r>
              <w:t xml:space="preserve">астровый номер 31:10:1005007:71, адрес: Белгородская область, р-н </w:t>
            </w:r>
            <w:proofErr w:type="spellStart"/>
            <w:r>
              <w:t>Яковлевский</w:t>
            </w:r>
            <w:proofErr w:type="spellEnd"/>
            <w:r>
              <w:t>, г Строитель, д. 12, ст. Стройиндустрия, ул. 2-я Заводская, 12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3236BD">
              <w:t>16 363 206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19549E" w:rsidRDefault="0075512C" w:rsidP="003802B6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19549E">
              <w:rPr>
                <w:shd w:val="clear" w:color="auto" w:fill="FFFFFF"/>
              </w:rPr>
              <w:t>14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19549E" w:rsidRDefault="0075512C" w:rsidP="003802B6">
            <w:pPr>
              <w:spacing w:line="276" w:lineRule="auto"/>
              <w:jc w:val="both"/>
            </w:pPr>
            <w:r w:rsidRPr="0019549E">
              <w:t xml:space="preserve">Сооружение - подъездной железнодорожный путь: назначение - транспортное сооружение; общей протяженностью 24 200 м.; кадастровый номер </w:t>
            </w:r>
            <w:r>
              <w:t xml:space="preserve">31:10:1006004:80, адрес: Белгородская область, р-н </w:t>
            </w:r>
            <w:proofErr w:type="spellStart"/>
            <w:r>
              <w:t>Яковлевский</w:t>
            </w:r>
            <w:proofErr w:type="spellEnd"/>
            <w:r>
              <w:t>, г. Строитель, ул. Заводская 2-я, д. 12, перегон Томаровка-Строитель от входного светофора в п. Томаровка до стрелочного перевода №1 Стройиндустрия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19549E" w:rsidRDefault="0075512C" w:rsidP="003802B6">
            <w:pPr>
              <w:spacing w:line="276" w:lineRule="auto"/>
              <w:jc w:val="center"/>
            </w:pPr>
            <w:r w:rsidRPr="0019549E">
              <w:t>57 389 794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19549E" w:rsidRDefault="0075512C" w:rsidP="003802B6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19549E">
              <w:rPr>
                <w:shd w:val="clear" w:color="auto" w:fill="FFFFFF"/>
              </w:rPr>
              <w:t>15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19549E" w:rsidRDefault="0075512C" w:rsidP="003802B6">
            <w:pPr>
              <w:jc w:val="both"/>
            </w:pPr>
            <w:r w:rsidRPr="0019549E">
              <w:t>Объект незавершенного строительства, нежилое, административно-бытовой корпус, Литера</w:t>
            </w:r>
            <w:proofErr w:type="gramStart"/>
            <w:r w:rsidRPr="0019549E">
              <w:t xml:space="preserve"> А</w:t>
            </w:r>
            <w:proofErr w:type="gramEnd"/>
            <w:r w:rsidRPr="0019549E">
              <w:t xml:space="preserve">, общая площадь застройки 310,7 </w:t>
            </w:r>
            <w:proofErr w:type="spellStart"/>
            <w:r w:rsidRPr="0019549E">
              <w:t>кв.м</w:t>
            </w:r>
            <w:proofErr w:type="spellEnd"/>
            <w:r w:rsidRPr="0019549E">
              <w:t xml:space="preserve">., кадастровый номер 31:10:1005007:72, адрес: Белгородская область, р-н </w:t>
            </w:r>
            <w:proofErr w:type="spellStart"/>
            <w:r w:rsidRPr="0019549E">
              <w:t>Яковлевский</w:t>
            </w:r>
            <w:proofErr w:type="spellEnd"/>
            <w:r w:rsidRPr="0019549E">
              <w:t>, г. Строитель, ул. Заводская 2-я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19549E" w:rsidRDefault="0075512C" w:rsidP="003802B6">
            <w:pPr>
              <w:jc w:val="center"/>
            </w:pPr>
            <w:r w:rsidRPr="0019549E">
              <w:t>9 374 272</w:t>
            </w:r>
          </w:p>
        </w:tc>
      </w:tr>
      <w:tr w:rsidR="0075512C" w:rsidRPr="00A875BA" w:rsidTr="003802B6">
        <w:tc>
          <w:tcPr>
            <w:tcW w:w="9889" w:type="dxa"/>
            <w:gridSpan w:val="3"/>
            <w:shd w:val="clear" w:color="auto" w:fill="auto"/>
            <w:vAlign w:val="center"/>
          </w:tcPr>
          <w:p w:rsidR="0075512C" w:rsidRPr="003236BD" w:rsidRDefault="0075512C" w:rsidP="003802B6">
            <w:pPr>
              <w:spacing w:line="276" w:lineRule="auto"/>
              <w:jc w:val="center"/>
            </w:pPr>
            <w:r w:rsidRPr="003236BD">
              <w:t>Движимое имущество (насосы, котельные, станки и др.)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E41BE7">
              <w:rPr>
                <w:color w:val="000000"/>
              </w:rPr>
              <w:t>1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r w:rsidRPr="00E41BE7">
              <w:rPr>
                <w:color w:val="000000"/>
              </w:rPr>
              <w:t>Резервуарный парк (1000куб</w:t>
            </w:r>
            <w:proofErr w:type="gramStart"/>
            <w:r w:rsidRPr="00E41BE7">
              <w:rPr>
                <w:color w:val="000000"/>
              </w:rPr>
              <w:t>.м</w:t>
            </w:r>
            <w:proofErr w:type="gramEnd"/>
            <w:r w:rsidRPr="00E41BE7">
              <w:rPr>
                <w:color w:val="000000"/>
              </w:rPr>
              <w:t xml:space="preserve"> (11 шт.), РВС 200 куб. м (10 шт.), РВС 55куб. м (2шт.), РВС 60 куб. м (З шт.)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3236BD">
              <w:t>21 614 236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E41BE7">
              <w:rPr>
                <w:color w:val="000000"/>
              </w:rPr>
              <w:t>2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r w:rsidRPr="00E41BE7">
              <w:rPr>
                <w:color w:val="000000"/>
              </w:rPr>
              <w:t>Благоустройство территории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3236BD">
              <w:t>2 970 757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E41BE7">
              <w:rPr>
                <w:color w:val="000000"/>
              </w:rPr>
              <w:t>3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proofErr w:type="spellStart"/>
            <w:r w:rsidRPr="00E41BE7">
              <w:rPr>
                <w:color w:val="000000"/>
              </w:rPr>
              <w:t>Электронасосный</w:t>
            </w:r>
            <w:proofErr w:type="spellEnd"/>
            <w:r w:rsidRPr="00E41BE7">
              <w:rPr>
                <w:color w:val="000000"/>
              </w:rPr>
              <w:t xml:space="preserve"> агрегат ВНГ-ц-Е-8-З0-А-У2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3236BD">
              <w:t>46 075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E41BE7">
              <w:rPr>
                <w:color w:val="000000"/>
              </w:rPr>
              <w:t>4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proofErr w:type="spellStart"/>
            <w:r w:rsidRPr="00E41BE7">
              <w:rPr>
                <w:color w:val="000000"/>
              </w:rPr>
              <w:t>Электронасосный</w:t>
            </w:r>
            <w:proofErr w:type="spellEnd"/>
            <w:r w:rsidRPr="00E41BE7">
              <w:rPr>
                <w:color w:val="000000"/>
              </w:rPr>
              <w:t xml:space="preserve"> агрегат ВНГ-ц-Е-8-З0-А-У2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3236BD">
              <w:t>46 075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E41BE7">
              <w:rPr>
                <w:color w:val="000000"/>
              </w:rPr>
              <w:t>5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proofErr w:type="spellStart"/>
            <w:r w:rsidRPr="00E41BE7">
              <w:rPr>
                <w:color w:val="000000"/>
              </w:rPr>
              <w:t>Электронасосный</w:t>
            </w:r>
            <w:proofErr w:type="spellEnd"/>
            <w:r w:rsidRPr="00E41BE7">
              <w:rPr>
                <w:color w:val="000000"/>
              </w:rPr>
              <w:t xml:space="preserve"> агрегат ВНГ-ц-Е-12,5-150-А-У2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3236BD">
              <w:t>70 239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E41BE7">
              <w:rPr>
                <w:color w:val="000000"/>
              </w:rPr>
              <w:t>6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proofErr w:type="spellStart"/>
            <w:r w:rsidRPr="00E41BE7">
              <w:rPr>
                <w:color w:val="000000"/>
              </w:rPr>
              <w:t>Электронасосный</w:t>
            </w:r>
            <w:proofErr w:type="spellEnd"/>
            <w:r w:rsidRPr="00E41BE7">
              <w:rPr>
                <w:color w:val="000000"/>
              </w:rPr>
              <w:t xml:space="preserve"> агрегат ВНГ-ц-Е-12,5-150-А-У2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3236BD">
              <w:t>70 239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E41BE7">
              <w:rPr>
                <w:color w:val="000000"/>
              </w:rPr>
              <w:t>7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r w:rsidRPr="00E41BE7">
              <w:rPr>
                <w:color w:val="000000"/>
              </w:rPr>
              <w:t>Измерительный комплекс АСН-14ЖД1/1 У</w:t>
            </w:r>
            <w:proofErr w:type="gramStart"/>
            <w:r w:rsidRPr="00E41BE7">
              <w:rPr>
                <w:color w:val="000000"/>
              </w:rPr>
              <w:t>2</w:t>
            </w:r>
            <w:proofErr w:type="gramEnd"/>
            <w:r w:rsidRPr="00E41BE7">
              <w:rPr>
                <w:color w:val="000000"/>
              </w:rPr>
              <w:t>(1.1-60сС)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3236BD">
              <w:t>1 092 195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E41BE7">
              <w:rPr>
                <w:color w:val="000000"/>
              </w:rPr>
              <w:t>8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r w:rsidRPr="00E41BE7">
              <w:rPr>
                <w:color w:val="000000"/>
              </w:rPr>
              <w:t>Измерительный комплекс АСН-14ЖД1/1 У</w:t>
            </w:r>
            <w:proofErr w:type="gramStart"/>
            <w:r w:rsidRPr="00E41BE7">
              <w:rPr>
                <w:color w:val="000000"/>
              </w:rPr>
              <w:t>2</w:t>
            </w:r>
            <w:proofErr w:type="gramEnd"/>
            <w:r w:rsidRPr="00E41BE7">
              <w:rPr>
                <w:color w:val="000000"/>
              </w:rPr>
              <w:t>(1.1-60сС)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3236BD">
              <w:t>1 092 195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E41BE7">
              <w:rPr>
                <w:color w:val="000000"/>
              </w:rPr>
              <w:t>9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r w:rsidRPr="00E41BE7">
              <w:rPr>
                <w:color w:val="000000"/>
              </w:rPr>
              <w:t>Насос центробежный герметичный марки 1ЦГ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3236BD">
              <w:t>111 330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E41BE7">
              <w:rPr>
                <w:color w:val="000000"/>
              </w:rPr>
              <w:t>10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r w:rsidRPr="00E41BE7">
              <w:rPr>
                <w:color w:val="000000"/>
              </w:rPr>
              <w:t>Насос центробежный герметичный марки 1ЦГ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3236BD">
              <w:t>111 330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E41BE7">
              <w:rPr>
                <w:color w:val="000000"/>
              </w:rPr>
              <w:t>11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r w:rsidRPr="00E41BE7">
              <w:rPr>
                <w:color w:val="000000"/>
              </w:rPr>
              <w:t>Насос центробежный герметичный марки 1ЦГ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3236BD">
              <w:t>111 330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E41BE7">
              <w:rPr>
                <w:color w:val="000000"/>
              </w:rPr>
              <w:t>12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proofErr w:type="gramStart"/>
            <w:r w:rsidRPr="00E41BE7">
              <w:rPr>
                <w:color w:val="000000"/>
              </w:rPr>
              <w:t>Операторная</w:t>
            </w:r>
            <w:proofErr w:type="gramEnd"/>
            <w:r w:rsidRPr="00E41BE7">
              <w:rPr>
                <w:color w:val="000000"/>
              </w:rPr>
              <w:t xml:space="preserve"> ТСП (товарно-сырьевой парк)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3236BD">
              <w:t>230 581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E41BE7">
              <w:rPr>
                <w:color w:val="000000"/>
              </w:rPr>
              <w:t>13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r w:rsidRPr="00E41BE7">
              <w:rPr>
                <w:color w:val="000000"/>
              </w:rPr>
              <w:t>Мотопомпа МП 1600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3236BD">
              <w:t>77 899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E41BE7">
              <w:rPr>
                <w:color w:val="000000"/>
              </w:rPr>
              <w:t>14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r w:rsidRPr="00E41BE7">
              <w:rPr>
                <w:color w:val="000000"/>
              </w:rPr>
              <w:t xml:space="preserve">Установка ИТД-90 №82 для определения </w:t>
            </w:r>
            <w:proofErr w:type="spellStart"/>
            <w:r w:rsidRPr="00E41BE7">
              <w:rPr>
                <w:color w:val="000000"/>
              </w:rPr>
              <w:t>цетанового</w:t>
            </w:r>
            <w:proofErr w:type="spellEnd"/>
            <w:r w:rsidRPr="00E41BE7">
              <w:rPr>
                <w:color w:val="000000"/>
              </w:rPr>
              <w:t xml:space="preserve"> числа </w:t>
            </w:r>
            <w:proofErr w:type="spellStart"/>
            <w:r w:rsidRPr="00E41BE7">
              <w:rPr>
                <w:color w:val="000000"/>
              </w:rPr>
              <w:t>диз</w:t>
            </w:r>
            <w:proofErr w:type="spellEnd"/>
            <w:r w:rsidRPr="00E41BE7">
              <w:rPr>
                <w:color w:val="000000"/>
              </w:rPr>
              <w:t>. топлив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3236BD">
              <w:t>35 428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E41BE7">
              <w:rPr>
                <w:color w:val="000000"/>
              </w:rPr>
              <w:t>15</w:t>
            </w:r>
          </w:p>
        </w:tc>
        <w:tc>
          <w:tcPr>
            <w:tcW w:w="6921" w:type="dxa"/>
            <w:shd w:val="clear" w:color="auto" w:fill="auto"/>
            <w:vAlign w:val="bottom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r w:rsidRPr="00E41BE7">
              <w:rPr>
                <w:color w:val="000000"/>
              </w:rPr>
              <w:t>Станок 1</w:t>
            </w:r>
            <w:proofErr w:type="gramStart"/>
            <w:r w:rsidRPr="00E41BE7">
              <w:rPr>
                <w:color w:val="000000"/>
              </w:rPr>
              <w:t xml:space="preserve"> А</w:t>
            </w:r>
            <w:proofErr w:type="gramEnd"/>
            <w:r w:rsidRPr="00E41BE7">
              <w:rPr>
                <w:color w:val="000000"/>
              </w:rPr>
              <w:t xml:space="preserve"> 62 токарный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3236BD">
              <w:t>23 841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E41BE7">
              <w:rPr>
                <w:color w:val="000000"/>
              </w:rPr>
              <w:t>16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r w:rsidRPr="00E41BE7">
              <w:rPr>
                <w:color w:val="000000"/>
              </w:rPr>
              <w:t>Комплект газоаналитического оборудования КР-775С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3236BD">
              <w:t>97 232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E41BE7">
              <w:rPr>
                <w:color w:val="000000"/>
              </w:rPr>
              <w:t>17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r w:rsidRPr="00E41BE7">
              <w:rPr>
                <w:color w:val="000000"/>
              </w:rPr>
              <w:t>Блок ЭЛОУ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3236BD">
              <w:t>529 737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E41BE7">
              <w:rPr>
                <w:color w:val="000000"/>
              </w:rPr>
              <w:t>18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r w:rsidRPr="00E41BE7">
              <w:rPr>
                <w:color w:val="000000"/>
              </w:rPr>
              <w:t>Аппарат для определения низкотемпературных характеристик дизельных топлив ЛАЗ-93М1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3236BD">
              <w:t>91 446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E41BE7">
              <w:rPr>
                <w:color w:val="000000"/>
              </w:rPr>
              <w:t>19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r w:rsidRPr="00E41BE7">
              <w:rPr>
                <w:color w:val="000000"/>
              </w:rPr>
              <w:t>Аппарат для определения индукционного периода автомобильных бензинов ИПБ-1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3236BD">
              <w:t>162 012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E41BE7">
              <w:rPr>
                <w:color w:val="000000"/>
              </w:rPr>
              <w:lastRenderedPageBreak/>
              <w:t>20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r w:rsidRPr="00E41BE7">
              <w:rPr>
                <w:color w:val="000000"/>
              </w:rPr>
              <w:t>Анализатор фракционного состава нефтепродуктов АФСА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3236BD">
              <w:t>67 773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E41BE7">
              <w:rPr>
                <w:color w:val="000000"/>
              </w:rPr>
              <w:t>21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r w:rsidRPr="00E41BE7">
              <w:rPr>
                <w:color w:val="000000"/>
              </w:rPr>
              <w:t xml:space="preserve">Анализатор </w:t>
            </w:r>
            <w:proofErr w:type="spellStart"/>
            <w:r w:rsidRPr="00E41BE7">
              <w:rPr>
                <w:color w:val="000000"/>
              </w:rPr>
              <w:t>рентгенофлуоресцентный</w:t>
            </w:r>
            <w:proofErr w:type="spellEnd"/>
            <w:r w:rsidRPr="00E41BE7">
              <w:rPr>
                <w:color w:val="000000"/>
              </w:rPr>
              <w:t xml:space="preserve"> серы в нефти «</w:t>
            </w:r>
            <w:proofErr w:type="spellStart"/>
            <w:r w:rsidRPr="00E41BE7">
              <w:rPr>
                <w:color w:val="000000"/>
              </w:rPr>
              <w:t>Спектроскан</w:t>
            </w:r>
            <w:proofErr w:type="spellEnd"/>
            <w:r w:rsidRPr="00E41BE7">
              <w:rPr>
                <w:color w:val="000000"/>
              </w:rPr>
              <w:t xml:space="preserve"> S»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3236BD">
              <w:t>246 447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E41BE7">
              <w:rPr>
                <w:color w:val="000000"/>
              </w:rPr>
              <w:t>22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proofErr w:type="spellStart"/>
            <w:r w:rsidRPr="00E41BE7">
              <w:rPr>
                <w:color w:val="000000"/>
              </w:rPr>
              <w:t>Электрокабельная</w:t>
            </w:r>
            <w:proofErr w:type="spellEnd"/>
            <w:r w:rsidRPr="00E41BE7">
              <w:rPr>
                <w:color w:val="000000"/>
              </w:rPr>
              <w:t xml:space="preserve"> эстакада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3236BD">
              <w:t>2 244 864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E41BE7">
              <w:rPr>
                <w:color w:val="000000"/>
              </w:rPr>
              <w:t>23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r w:rsidRPr="00E41BE7">
              <w:rPr>
                <w:color w:val="000000"/>
              </w:rPr>
              <w:t>Трубопровод темный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3236BD">
              <w:t>501 948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E41BE7">
              <w:rPr>
                <w:color w:val="000000"/>
              </w:rPr>
              <w:t>24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r w:rsidRPr="00E41BE7">
              <w:rPr>
                <w:color w:val="000000"/>
              </w:rPr>
              <w:t>Трубопровод светлый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3236BD">
              <w:t>1 966 839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E41BE7">
              <w:rPr>
                <w:color w:val="000000"/>
              </w:rPr>
              <w:t>25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r w:rsidRPr="00E41BE7">
              <w:rPr>
                <w:color w:val="000000"/>
              </w:rPr>
              <w:t>Сети водоснабжения и канализации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3236BD">
              <w:t>872 372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E41BE7">
              <w:rPr>
                <w:color w:val="000000"/>
              </w:rPr>
              <w:t>26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r w:rsidRPr="00E41BE7">
              <w:rPr>
                <w:color w:val="000000"/>
              </w:rPr>
              <w:t>Резервуар V 1000 куб. м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3236BD">
              <w:t>1 624 655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E41BE7">
              <w:rPr>
                <w:color w:val="000000"/>
              </w:rPr>
              <w:t>27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r w:rsidRPr="00E41BE7">
              <w:rPr>
                <w:color w:val="000000"/>
              </w:rPr>
              <w:t>Резервуар V 1000 куб. м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3236BD">
              <w:t>1 624 655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E41BE7">
              <w:rPr>
                <w:color w:val="000000"/>
              </w:rPr>
              <w:t>28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r w:rsidRPr="00E41BE7">
              <w:rPr>
                <w:color w:val="000000"/>
              </w:rPr>
              <w:t>Ограждение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3236BD">
              <w:t>2 784 380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E41BE7">
              <w:rPr>
                <w:color w:val="000000"/>
              </w:rPr>
              <w:t>29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r w:rsidRPr="00E41BE7">
              <w:rPr>
                <w:color w:val="000000"/>
              </w:rPr>
              <w:t>Межцеховая эстакада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3236BD">
              <w:t>794 329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E41BE7">
              <w:rPr>
                <w:color w:val="000000"/>
              </w:rPr>
              <w:t>30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proofErr w:type="gramStart"/>
            <w:r w:rsidRPr="00E41BE7">
              <w:rPr>
                <w:color w:val="000000"/>
              </w:rPr>
              <w:t>Ж</w:t>
            </w:r>
            <w:proofErr w:type="gramEnd"/>
            <w:r w:rsidRPr="00E41BE7">
              <w:rPr>
                <w:color w:val="000000"/>
              </w:rPr>
              <w:t>/д эстакада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3236BD">
              <w:t>6 212 896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E41BE7">
              <w:rPr>
                <w:color w:val="000000"/>
              </w:rPr>
              <w:t>31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r w:rsidRPr="00E41BE7">
              <w:rPr>
                <w:color w:val="000000"/>
              </w:rPr>
              <w:t>Вышка осветительная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3236BD">
              <w:t>615 958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E41BE7">
              <w:rPr>
                <w:color w:val="000000"/>
              </w:rPr>
              <w:t>32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r w:rsidRPr="00E41BE7">
              <w:rPr>
                <w:color w:val="000000"/>
              </w:rPr>
              <w:t>Вышка осветительная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3236BD">
              <w:t>615 958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E41BE7">
              <w:rPr>
                <w:color w:val="000000"/>
              </w:rPr>
              <w:t>33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r w:rsidRPr="00E41BE7">
              <w:rPr>
                <w:color w:val="000000"/>
              </w:rPr>
              <w:t>Вышка осветительная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3236BD">
              <w:t>615 958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E41BE7">
              <w:rPr>
                <w:color w:val="000000"/>
              </w:rPr>
              <w:t>34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r w:rsidRPr="00E41BE7">
              <w:rPr>
                <w:color w:val="000000"/>
              </w:rPr>
              <w:t>Паровая котельная установка (ТКУ 5,0)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3236BD">
              <w:t>247 063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E41BE7">
              <w:rPr>
                <w:color w:val="000000"/>
              </w:rPr>
              <w:t>35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r w:rsidRPr="00E41BE7">
              <w:rPr>
                <w:color w:val="000000"/>
              </w:rPr>
              <w:t>Насосная установка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3236BD">
              <w:t>254 944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E41BE7">
              <w:rPr>
                <w:color w:val="000000"/>
              </w:rPr>
              <w:t>36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proofErr w:type="gramStart"/>
            <w:r w:rsidRPr="00E41BE7">
              <w:rPr>
                <w:color w:val="000000"/>
              </w:rPr>
              <w:t>Насосная</w:t>
            </w:r>
            <w:proofErr w:type="gramEnd"/>
            <w:r w:rsidRPr="00E41BE7">
              <w:rPr>
                <w:color w:val="000000"/>
              </w:rPr>
              <w:t xml:space="preserve"> пожаротушения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3236BD">
              <w:t>129 043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E41BE7">
              <w:rPr>
                <w:color w:val="000000"/>
              </w:rPr>
              <w:t>37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r w:rsidRPr="00E41BE7">
              <w:rPr>
                <w:color w:val="000000"/>
              </w:rPr>
              <w:t>Погрузчик 40816/Д144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3236BD">
              <w:t>179 813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E41BE7">
              <w:rPr>
                <w:color w:val="000000"/>
              </w:rPr>
              <w:t>38</w:t>
            </w:r>
          </w:p>
        </w:tc>
        <w:tc>
          <w:tcPr>
            <w:tcW w:w="6921" w:type="dxa"/>
            <w:shd w:val="clear" w:color="auto" w:fill="auto"/>
            <w:vAlign w:val="bottom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r w:rsidRPr="00E41BE7">
              <w:rPr>
                <w:color w:val="000000"/>
              </w:rPr>
              <w:t>Электронасос 1ГЦ 100/32К-11-1 У</w:t>
            </w:r>
            <w:proofErr w:type="gramStart"/>
            <w:r w:rsidRPr="00E41BE7">
              <w:rPr>
                <w:color w:val="000000"/>
              </w:rPr>
              <w:t>2</w:t>
            </w:r>
            <w:proofErr w:type="gramEnd"/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3236BD">
              <w:t>114 946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E41BE7">
              <w:rPr>
                <w:color w:val="000000"/>
              </w:rPr>
              <w:t>39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r w:rsidRPr="00E41BE7">
              <w:rPr>
                <w:color w:val="000000"/>
              </w:rPr>
              <w:t>Стояк наливной АСН-14ЖД НОРД (ДУ2-1)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3236BD">
              <w:t>1 092 195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E41BE7">
              <w:rPr>
                <w:color w:val="000000"/>
              </w:rPr>
              <w:t>40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r w:rsidRPr="00E41BE7">
              <w:rPr>
                <w:color w:val="000000"/>
              </w:rPr>
              <w:t>Система бесперебойного питания СПБ-8-400-50 УХЛ</w:t>
            </w:r>
            <w:proofErr w:type="gramStart"/>
            <w:r w:rsidRPr="00E41BE7">
              <w:rPr>
                <w:color w:val="000000"/>
              </w:rPr>
              <w:t>4</w:t>
            </w:r>
            <w:proofErr w:type="gramEnd"/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3236BD">
              <w:t>110 333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E41BE7">
              <w:rPr>
                <w:color w:val="000000"/>
              </w:rPr>
              <w:t>41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r w:rsidRPr="00E41BE7">
              <w:rPr>
                <w:color w:val="000000"/>
              </w:rPr>
              <w:t>Система бесперебойного питания СПБ-15-400-50 УХЛ</w:t>
            </w:r>
            <w:proofErr w:type="gramStart"/>
            <w:r w:rsidRPr="00E41BE7">
              <w:rPr>
                <w:color w:val="000000"/>
              </w:rPr>
              <w:t>4</w:t>
            </w:r>
            <w:proofErr w:type="gramEnd"/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3236BD">
              <w:t>110 333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E41BE7">
              <w:rPr>
                <w:color w:val="000000"/>
              </w:rPr>
              <w:t>42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r w:rsidRPr="00E41BE7">
              <w:rPr>
                <w:color w:val="000000"/>
              </w:rPr>
              <w:t>Пожарная сигнализация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3236BD">
              <w:t>16 793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E41BE7">
              <w:rPr>
                <w:color w:val="000000"/>
              </w:rPr>
              <w:t>43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r w:rsidRPr="00E41BE7">
              <w:rPr>
                <w:color w:val="000000"/>
              </w:rPr>
              <w:t>Индивидуальный тепловой пункт МТ 491/333/140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3236BD">
              <w:t>196 286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E41BE7">
              <w:rPr>
                <w:color w:val="000000"/>
              </w:rPr>
              <w:t>44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r w:rsidRPr="00E41BE7">
              <w:rPr>
                <w:color w:val="000000"/>
              </w:rPr>
              <w:t>АСУТП с операторной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3236BD">
              <w:t>1 036 427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E41BE7">
              <w:rPr>
                <w:color w:val="000000"/>
              </w:rPr>
              <w:t>45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r w:rsidRPr="00E41BE7">
              <w:rPr>
                <w:color w:val="000000"/>
              </w:rPr>
              <w:t xml:space="preserve">Эстакада </w:t>
            </w:r>
            <w:proofErr w:type="spellStart"/>
            <w:r w:rsidRPr="00E41BE7">
              <w:rPr>
                <w:color w:val="000000"/>
              </w:rPr>
              <w:t>КиП</w:t>
            </w:r>
            <w:proofErr w:type="spellEnd"/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3236BD">
              <w:t>113 001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E41BE7">
              <w:rPr>
                <w:color w:val="000000"/>
              </w:rPr>
              <w:t>46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r w:rsidRPr="00E41BE7">
              <w:rPr>
                <w:color w:val="000000"/>
              </w:rPr>
              <w:t>Эстакада для отправления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3236BD">
              <w:t>495 775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E41BE7">
              <w:rPr>
                <w:color w:val="000000"/>
              </w:rPr>
              <w:t>47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r w:rsidRPr="00E41BE7">
              <w:rPr>
                <w:color w:val="000000"/>
              </w:rPr>
              <w:t>Теплотрасса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3236BD">
              <w:t>452 507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E41BE7">
              <w:rPr>
                <w:color w:val="000000"/>
              </w:rPr>
              <w:t>48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r w:rsidRPr="00E41BE7">
              <w:rPr>
                <w:color w:val="000000"/>
              </w:rPr>
              <w:t xml:space="preserve">Пункт управления </w:t>
            </w:r>
            <w:proofErr w:type="spellStart"/>
            <w:r w:rsidRPr="00E41BE7">
              <w:rPr>
                <w:color w:val="000000"/>
              </w:rPr>
              <w:t>автоналивом</w:t>
            </w:r>
            <w:proofErr w:type="spellEnd"/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3236BD">
              <w:t>90 582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E41BE7">
              <w:rPr>
                <w:color w:val="000000"/>
              </w:rPr>
              <w:t>49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r w:rsidRPr="00E41BE7">
              <w:rPr>
                <w:color w:val="000000"/>
              </w:rPr>
              <w:t>Промежуточный бак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3236BD">
              <w:t>25 628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E41BE7">
              <w:rPr>
                <w:color w:val="000000"/>
              </w:rPr>
              <w:t>50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r w:rsidRPr="00E41BE7">
              <w:rPr>
                <w:color w:val="000000"/>
              </w:rPr>
              <w:t>Подъездная дорога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3236BD">
              <w:t>178 750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E41BE7">
              <w:rPr>
                <w:color w:val="000000"/>
              </w:rPr>
              <w:t>51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r w:rsidRPr="00E41BE7">
              <w:rPr>
                <w:color w:val="000000"/>
              </w:rPr>
              <w:t>Подъездная дорога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3236BD">
              <w:t>1 519 377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E41BE7">
              <w:rPr>
                <w:color w:val="000000"/>
              </w:rPr>
              <w:t>52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r w:rsidRPr="00E41BE7">
              <w:rPr>
                <w:color w:val="000000"/>
              </w:rPr>
              <w:t>Песколовка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3236BD">
              <w:t>852 496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E41BE7">
              <w:rPr>
                <w:color w:val="000000"/>
              </w:rPr>
              <w:t>53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r w:rsidRPr="00E41BE7">
              <w:rPr>
                <w:color w:val="000000"/>
              </w:rPr>
              <w:t>Паропровод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3236BD">
              <w:t>2 068 292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E41BE7">
              <w:rPr>
                <w:color w:val="000000"/>
              </w:rPr>
              <w:t>54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r w:rsidRPr="00E41BE7">
              <w:rPr>
                <w:color w:val="000000"/>
              </w:rPr>
              <w:t>Очистные сооружения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3236BD">
              <w:t>394 712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E41BE7">
              <w:rPr>
                <w:color w:val="000000"/>
              </w:rPr>
              <w:t>55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r w:rsidRPr="00E41BE7">
              <w:rPr>
                <w:color w:val="000000"/>
              </w:rPr>
              <w:t>Обвалование (заградительное сооружение)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3236BD">
              <w:t>4 118 746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E41BE7">
              <w:rPr>
                <w:color w:val="000000"/>
              </w:rPr>
              <w:t>56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r w:rsidRPr="00E41BE7">
              <w:rPr>
                <w:color w:val="000000"/>
              </w:rPr>
              <w:t>Котельная эстакада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3236BD">
              <w:t>188 975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E41BE7">
              <w:rPr>
                <w:color w:val="000000"/>
              </w:rPr>
              <w:t>57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r w:rsidRPr="00E41BE7">
              <w:rPr>
                <w:color w:val="000000"/>
              </w:rPr>
              <w:t>Колонна для улавливания нефтепродуктов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3236BD">
              <w:t>197 731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E41BE7">
              <w:rPr>
                <w:color w:val="000000"/>
              </w:rPr>
              <w:t>58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r w:rsidRPr="00E41BE7">
              <w:rPr>
                <w:color w:val="000000"/>
              </w:rPr>
              <w:t>Емкость V-25 м3 в сборе (резервуар)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3236BD">
              <w:t>83 042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E41BE7">
              <w:rPr>
                <w:color w:val="000000"/>
              </w:rPr>
              <w:t>59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r w:rsidRPr="00E41BE7">
              <w:rPr>
                <w:color w:val="000000"/>
              </w:rPr>
              <w:t>Газоснабжение с ШРП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3236BD">
              <w:t>1 321 189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E41BE7">
              <w:rPr>
                <w:color w:val="000000"/>
              </w:rPr>
              <w:t>60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r w:rsidRPr="00E41BE7">
              <w:rPr>
                <w:color w:val="000000"/>
              </w:rPr>
              <w:t>Аккумулирующий резервуар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3236BD">
              <w:t>243 617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E41BE7">
              <w:rPr>
                <w:color w:val="000000"/>
              </w:rPr>
              <w:t>61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r w:rsidRPr="00E41BE7">
              <w:rPr>
                <w:color w:val="000000"/>
              </w:rPr>
              <w:t>Производственно-вспомогательное здание площадью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3236BD">
              <w:t>648 883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E41BE7">
              <w:rPr>
                <w:color w:val="000000"/>
              </w:rPr>
              <w:t>62</w:t>
            </w:r>
          </w:p>
        </w:tc>
        <w:tc>
          <w:tcPr>
            <w:tcW w:w="6921" w:type="dxa"/>
            <w:shd w:val="clear" w:color="auto" w:fill="auto"/>
            <w:vAlign w:val="bottom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proofErr w:type="spellStart"/>
            <w:r w:rsidRPr="00E41BE7">
              <w:rPr>
                <w:color w:val="000000"/>
              </w:rPr>
              <w:t>Пожводоем</w:t>
            </w:r>
            <w:proofErr w:type="spellEnd"/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3236BD">
              <w:t>854 261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19549E" w:rsidRDefault="0075512C" w:rsidP="003802B6">
            <w:pPr>
              <w:spacing w:line="276" w:lineRule="auto"/>
              <w:jc w:val="center"/>
            </w:pPr>
            <w:r w:rsidRPr="0019549E">
              <w:lastRenderedPageBreak/>
              <w:t>63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19549E" w:rsidRDefault="0075512C" w:rsidP="003802B6">
            <w:pPr>
              <w:spacing w:line="276" w:lineRule="auto"/>
              <w:jc w:val="both"/>
            </w:pPr>
            <w:proofErr w:type="spellStart"/>
            <w:r w:rsidRPr="0019549E">
              <w:t>Электрокран</w:t>
            </w:r>
            <w:proofErr w:type="spellEnd"/>
            <w:r w:rsidRPr="0019549E">
              <w:t xml:space="preserve"> мостовой 20,5 тонн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19549E" w:rsidRDefault="0075512C" w:rsidP="003802B6">
            <w:pPr>
              <w:spacing w:line="276" w:lineRule="auto"/>
              <w:jc w:val="center"/>
            </w:pPr>
            <w:r w:rsidRPr="0019549E">
              <w:t>552 497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19549E" w:rsidRDefault="0075512C" w:rsidP="003802B6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19549E">
              <w:rPr>
                <w:shd w:val="clear" w:color="auto" w:fill="FFFFFF"/>
              </w:rPr>
              <w:t>64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19549E" w:rsidRDefault="0075512C" w:rsidP="003802B6">
            <w:pPr>
              <w:jc w:val="both"/>
              <w:rPr>
                <w:shd w:val="clear" w:color="auto" w:fill="FFFFFF"/>
              </w:rPr>
            </w:pPr>
            <w:r w:rsidRPr="0019549E">
              <w:rPr>
                <w:shd w:val="clear" w:color="auto" w:fill="FFFFFF"/>
              </w:rPr>
              <w:t>Станок универсально-фрезерный 675П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19549E" w:rsidRDefault="0075512C" w:rsidP="003802B6">
            <w:pPr>
              <w:jc w:val="center"/>
            </w:pPr>
            <w:r w:rsidRPr="0019549E">
              <w:t>155 278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19549E" w:rsidRDefault="0075512C" w:rsidP="003802B6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19549E">
              <w:rPr>
                <w:shd w:val="clear" w:color="auto" w:fill="FFFFFF"/>
              </w:rPr>
              <w:t>65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19549E" w:rsidRDefault="0075512C" w:rsidP="003802B6">
            <w:pPr>
              <w:jc w:val="both"/>
              <w:rPr>
                <w:shd w:val="clear" w:color="auto" w:fill="FFFFFF"/>
              </w:rPr>
            </w:pPr>
            <w:r w:rsidRPr="0019549E">
              <w:rPr>
                <w:shd w:val="clear" w:color="auto" w:fill="FFFFFF"/>
              </w:rPr>
              <w:t>Станок токарно-винторезный 1А 616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19549E" w:rsidRDefault="0075512C" w:rsidP="003802B6">
            <w:pPr>
              <w:jc w:val="center"/>
            </w:pPr>
            <w:r w:rsidRPr="0019549E">
              <w:t>83 611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19549E" w:rsidRDefault="0075512C" w:rsidP="003802B6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19549E">
              <w:rPr>
                <w:shd w:val="clear" w:color="auto" w:fill="FFFFFF"/>
              </w:rPr>
              <w:t>66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19549E" w:rsidRDefault="0075512C" w:rsidP="003802B6">
            <w:pPr>
              <w:jc w:val="both"/>
              <w:rPr>
                <w:shd w:val="clear" w:color="auto" w:fill="FFFFFF"/>
              </w:rPr>
            </w:pPr>
            <w:r w:rsidRPr="0019549E">
              <w:rPr>
                <w:shd w:val="clear" w:color="auto" w:fill="FFFFFF"/>
              </w:rPr>
              <w:t>Станок токарно-винторезный 1 К-62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19549E" w:rsidRDefault="0075512C" w:rsidP="003802B6">
            <w:pPr>
              <w:jc w:val="center"/>
            </w:pPr>
            <w:r w:rsidRPr="0019549E">
              <w:t>103 439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19549E" w:rsidRDefault="0075512C" w:rsidP="003802B6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19549E">
              <w:rPr>
                <w:shd w:val="clear" w:color="auto" w:fill="FFFFFF"/>
              </w:rPr>
              <w:t>67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19549E" w:rsidRDefault="0075512C" w:rsidP="003802B6">
            <w:pPr>
              <w:jc w:val="both"/>
              <w:rPr>
                <w:shd w:val="clear" w:color="auto" w:fill="FFFFFF"/>
              </w:rPr>
            </w:pPr>
            <w:r w:rsidRPr="0019549E">
              <w:rPr>
                <w:shd w:val="clear" w:color="auto" w:fill="FFFFFF"/>
              </w:rPr>
              <w:t>Станок строгальный 7А-35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19549E" w:rsidRDefault="0075512C" w:rsidP="003802B6">
            <w:pPr>
              <w:jc w:val="center"/>
            </w:pPr>
            <w:r w:rsidRPr="0019549E">
              <w:t>88 389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19549E" w:rsidRDefault="0075512C" w:rsidP="003802B6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19549E">
              <w:rPr>
                <w:shd w:val="clear" w:color="auto" w:fill="FFFFFF"/>
              </w:rPr>
              <w:t>68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19549E" w:rsidRDefault="0075512C" w:rsidP="003802B6">
            <w:pPr>
              <w:jc w:val="both"/>
              <w:rPr>
                <w:shd w:val="clear" w:color="auto" w:fill="FFFFFF"/>
              </w:rPr>
            </w:pPr>
            <w:r w:rsidRPr="0019549E">
              <w:rPr>
                <w:shd w:val="clear" w:color="auto" w:fill="FFFFFF"/>
              </w:rPr>
              <w:t>Станок сверлильный 2Н135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19549E" w:rsidRDefault="0075512C" w:rsidP="003802B6">
            <w:pPr>
              <w:jc w:val="center"/>
            </w:pPr>
            <w:r w:rsidRPr="0019549E">
              <w:t>111 083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19549E" w:rsidRDefault="0075512C" w:rsidP="003802B6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19549E">
              <w:rPr>
                <w:shd w:val="clear" w:color="auto" w:fill="FFFFFF"/>
              </w:rPr>
              <w:t>69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19549E" w:rsidRDefault="0075512C" w:rsidP="003802B6">
            <w:pPr>
              <w:jc w:val="both"/>
              <w:rPr>
                <w:shd w:val="clear" w:color="auto" w:fill="FFFFFF"/>
              </w:rPr>
            </w:pPr>
            <w:r w:rsidRPr="0019549E">
              <w:rPr>
                <w:shd w:val="clear" w:color="auto" w:fill="FFFFFF"/>
              </w:rPr>
              <w:t>Снегоочиститель СДП-М2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19549E" w:rsidRDefault="0075512C" w:rsidP="003802B6">
            <w:pPr>
              <w:jc w:val="center"/>
            </w:pPr>
            <w:r w:rsidRPr="0019549E">
              <w:t>1 801 667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19549E" w:rsidRDefault="0075512C" w:rsidP="003802B6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19549E">
              <w:rPr>
                <w:shd w:val="clear" w:color="auto" w:fill="FFFFFF"/>
              </w:rPr>
              <w:t>70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19549E" w:rsidRDefault="0075512C" w:rsidP="003802B6">
            <w:pPr>
              <w:jc w:val="both"/>
              <w:rPr>
                <w:shd w:val="clear" w:color="auto" w:fill="FFFFFF"/>
              </w:rPr>
            </w:pPr>
            <w:r w:rsidRPr="0019549E">
              <w:rPr>
                <w:shd w:val="clear" w:color="auto" w:fill="FFFFFF"/>
              </w:rPr>
              <w:t>Силовой преобразователь ВАЗ-150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19549E" w:rsidRDefault="0075512C" w:rsidP="003802B6">
            <w:pPr>
              <w:jc w:val="center"/>
            </w:pPr>
            <w:r w:rsidRPr="0019549E">
              <w:t>48 486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19549E" w:rsidRDefault="0075512C" w:rsidP="003802B6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19549E">
              <w:rPr>
                <w:shd w:val="clear" w:color="auto" w:fill="FFFFFF"/>
              </w:rPr>
              <w:t>71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19549E" w:rsidRDefault="0075512C" w:rsidP="003802B6">
            <w:pPr>
              <w:jc w:val="both"/>
              <w:rPr>
                <w:shd w:val="clear" w:color="auto" w:fill="FFFFFF"/>
              </w:rPr>
            </w:pPr>
            <w:r w:rsidRPr="0019549E">
              <w:rPr>
                <w:shd w:val="clear" w:color="auto" w:fill="FFFFFF"/>
              </w:rPr>
              <w:t>Силовая подстанция КТП 400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19549E" w:rsidRDefault="0075512C" w:rsidP="003802B6">
            <w:pPr>
              <w:jc w:val="center"/>
            </w:pPr>
            <w:r w:rsidRPr="0019549E">
              <w:t>70 659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19549E" w:rsidRDefault="0075512C" w:rsidP="003802B6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19549E">
              <w:rPr>
                <w:shd w:val="clear" w:color="auto" w:fill="FFFFFF"/>
              </w:rPr>
              <w:t>72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19549E" w:rsidRDefault="0075512C" w:rsidP="003802B6">
            <w:pPr>
              <w:jc w:val="both"/>
              <w:rPr>
                <w:shd w:val="clear" w:color="auto" w:fill="FFFFFF"/>
              </w:rPr>
            </w:pPr>
            <w:r w:rsidRPr="0019549E">
              <w:rPr>
                <w:shd w:val="clear" w:color="auto" w:fill="FFFFFF"/>
              </w:rPr>
              <w:t>Пресс КД-23-26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19549E" w:rsidRDefault="0075512C" w:rsidP="003802B6">
            <w:pPr>
              <w:jc w:val="center"/>
            </w:pPr>
            <w:r w:rsidRPr="0019549E">
              <w:t>193 750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19549E" w:rsidRDefault="0075512C" w:rsidP="003802B6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19549E">
              <w:rPr>
                <w:shd w:val="clear" w:color="auto" w:fill="FFFFFF"/>
              </w:rPr>
              <w:t>73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19549E" w:rsidRDefault="0075512C" w:rsidP="003802B6">
            <w:pPr>
              <w:jc w:val="both"/>
              <w:rPr>
                <w:shd w:val="clear" w:color="auto" w:fill="FFFFFF"/>
              </w:rPr>
            </w:pPr>
            <w:r w:rsidRPr="0019549E">
              <w:rPr>
                <w:shd w:val="clear" w:color="auto" w:fill="FFFFFF"/>
              </w:rPr>
              <w:t>Кран КДЭ-163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19549E" w:rsidRDefault="0075512C" w:rsidP="003802B6">
            <w:pPr>
              <w:jc w:val="center"/>
            </w:pPr>
            <w:r w:rsidRPr="0019549E">
              <w:t>1 775 000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19549E" w:rsidRDefault="0075512C" w:rsidP="003802B6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19549E">
              <w:rPr>
                <w:shd w:val="clear" w:color="auto" w:fill="FFFFFF"/>
              </w:rPr>
              <w:t>74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19549E" w:rsidRDefault="0075512C" w:rsidP="003802B6">
            <w:pPr>
              <w:jc w:val="both"/>
              <w:rPr>
                <w:shd w:val="clear" w:color="auto" w:fill="FFFFFF"/>
              </w:rPr>
            </w:pPr>
            <w:r w:rsidRPr="0019549E">
              <w:rPr>
                <w:shd w:val="clear" w:color="auto" w:fill="FFFFFF"/>
              </w:rPr>
              <w:t>Консольно-поворотный кран 0,5 т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19549E" w:rsidRDefault="0075512C" w:rsidP="003802B6">
            <w:pPr>
              <w:jc w:val="center"/>
            </w:pPr>
            <w:r w:rsidRPr="0019549E">
              <w:t>103 833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19549E" w:rsidRDefault="0075512C" w:rsidP="003802B6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19549E">
              <w:rPr>
                <w:shd w:val="clear" w:color="auto" w:fill="FFFFFF"/>
              </w:rPr>
              <w:t>75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19549E" w:rsidRDefault="0075512C" w:rsidP="003802B6">
            <w:pPr>
              <w:jc w:val="both"/>
              <w:rPr>
                <w:shd w:val="clear" w:color="auto" w:fill="FFFFFF"/>
              </w:rPr>
            </w:pPr>
            <w:r w:rsidRPr="0019549E">
              <w:rPr>
                <w:shd w:val="clear" w:color="auto" w:fill="FFFFFF"/>
              </w:rPr>
              <w:t>Камера ТСО 272-400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19549E" w:rsidRDefault="0075512C" w:rsidP="003802B6">
            <w:pPr>
              <w:jc w:val="center"/>
            </w:pPr>
            <w:r w:rsidRPr="0019549E">
              <w:t>69 284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19549E" w:rsidRDefault="0075512C" w:rsidP="003802B6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19549E">
              <w:rPr>
                <w:shd w:val="clear" w:color="auto" w:fill="FFFFFF"/>
              </w:rPr>
              <w:t>76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19549E" w:rsidRDefault="0075512C" w:rsidP="003802B6">
            <w:pPr>
              <w:jc w:val="both"/>
              <w:rPr>
                <w:shd w:val="clear" w:color="auto" w:fill="FFFFFF"/>
              </w:rPr>
            </w:pPr>
            <w:r w:rsidRPr="0019549E">
              <w:rPr>
                <w:shd w:val="clear" w:color="auto" w:fill="FFFFFF"/>
              </w:rPr>
              <w:t>Дрезина ТД-5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19549E" w:rsidRDefault="0075512C" w:rsidP="003802B6">
            <w:pPr>
              <w:jc w:val="center"/>
            </w:pPr>
            <w:r w:rsidRPr="0019549E">
              <w:t>301 825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19549E" w:rsidRDefault="0075512C" w:rsidP="003802B6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19549E">
              <w:rPr>
                <w:shd w:val="clear" w:color="auto" w:fill="FFFFFF"/>
              </w:rPr>
              <w:t>77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19549E" w:rsidRDefault="0075512C" w:rsidP="003802B6">
            <w:pPr>
              <w:jc w:val="both"/>
              <w:rPr>
                <w:shd w:val="clear" w:color="auto" w:fill="FFFFFF"/>
              </w:rPr>
            </w:pPr>
            <w:r w:rsidRPr="0019549E">
              <w:rPr>
                <w:shd w:val="clear" w:color="auto" w:fill="FFFFFF"/>
              </w:rPr>
              <w:t>Вагон (четырехосная тележка)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19549E" w:rsidRDefault="0075512C" w:rsidP="003802B6">
            <w:pPr>
              <w:jc w:val="center"/>
            </w:pPr>
            <w:r w:rsidRPr="0019549E">
              <w:t>1 077 083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19549E" w:rsidRDefault="0075512C" w:rsidP="003802B6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19549E">
              <w:rPr>
                <w:shd w:val="clear" w:color="auto" w:fill="FFFFFF"/>
              </w:rPr>
              <w:t>78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19549E" w:rsidRDefault="0075512C" w:rsidP="003802B6">
            <w:pPr>
              <w:jc w:val="both"/>
              <w:rPr>
                <w:shd w:val="clear" w:color="auto" w:fill="FFFFFF"/>
              </w:rPr>
            </w:pPr>
            <w:r w:rsidRPr="0019549E">
              <w:rPr>
                <w:shd w:val="clear" w:color="auto" w:fill="FFFFFF"/>
              </w:rPr>
              <w:t>Домкрат ТЭД-30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19549E" w:rsidRDefault="0075512C" w:rsidP="003802B6">
            <w:pPr>
              <w:jc w:val="center"/>
            </w:pPr>
            <w:r w:rsidRPr="0019549E">
              <w:t>428 000</w:t>
            </w:r>
          </w:p>
        </w:tc>
      </w:tr>
      <w:tr w:rsidR="0075512C" w:rsidRPr="00A875BA" w:rsidTr="003802B6">
        <w:tc>
          <w:tcPr>
            <w:tcW w:w="9889" w:type="dxa"/>
            <w:gridSpan w:val="3"/>
            <w:shd w:val="clear" w:color="auto" w:fill="auto"/>
            <w:vAlign w:val="center"/>
          </w:tcPr>
          <w:p w:rsidR="0075512C" w:rsidRPr="005F653C" w:rsidRDefault="0075512C" w:rsidP="003802B6">
            <w:pPr>
              <w:jc w:val="center"/>
              <w:rPr>
                <w:rFonts w:ascii="Tahoma" w:hAnsi="Tahoma" w:cs="Tahoma"/>
              </w:rPr>
            </w:pPr>
            <w:r w:rsidRPr="00E41BE7">
              <w:rPr>
                <w:color w:val="000000"/>
              </w:rPr>
              <w:t>Транспортные средства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 w:rsidRPr="00E41BE7"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r w:rsidRPr="00E41BE7">
              <w:rPr>
                <w:color w:val="000000"/>
              </w:rPr>
              <w:t>Автомобиль ГАЗ 3307 фургон</w:t>
            </w:r>
            <w:r>
              <w:rPr>
                <w:color w:val="000000"/>
              </w:rPr>
              <w:t>, гос. регистр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з</w:t>
            </w:r>
            <w:proofErr w:type="gramEnd"/>
            <w:r>
              <w:rPr>
                <w:color w:val="000000"/>
              </w:rPr>
              <w:t>нак В026ХО31, год выпуска 1992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A875BA">
              <w:t>85 000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 w:rsidRPr="00E41BE7"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r w:rsidRPr="00E41BE7">
              <w:rPr>
                <w:color w:val="000000"/>
              </w:rPr>
              <w:t>Автомобиль ГАЗ 5201</w:t>
            </w:r>
            <w:r>
              <w:rPr>
                <w:color w:val="000000"/>
              </w:rPr>
              <w:t>, гос. регистр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з</w:t>
            </w:r>
            <w:proofErr w:type="gramEnd"/>
            <w:r>
              <w:rPr>
                <w:color w:val="000000"/>
              </w:rPr>
              <w:t>нак С164КО31, год выпуска 1986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A875BA">
              <w:t>63 750</w:t>
            </w:r>
          </w:p>
        </w:tc>
      </w:tr>
      <w:tr w:rsidR="0075512C" w:rsidRPr="00A875BA" w:rsidTr="003802B6">
        <w:tc>
          <w:tcPr>
            <w:tcW w:w="518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 w:rsidRPr="00E41BE7"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6921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both"/>
              <w:rPr>
                <w:color w:val="000000"/>
              </w:rPr>
            </w:pPr>
            <w:r w:rsidRPr="00E41BE7">
              <w:rPr>
                <w:color w:val="000000"/>
              </w:rPr>
              <w:t>Автомобиль ГАЗ 3307 цистерна</w:t>
            </w:r>
            <w:r>
              <w:rPr>
                <w:color w:val="000000"/>
              </w:rPr>
              <w:t>, гос. регистр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з</w:t>
            </w:r>
            <w:proofErr w:type="gramEnd"/>
            <w:r>
              <w:rPr>
                <w:color w:val="000000"/>
              </w:rPr>
              <w:t>нак В027ХО31, год выпуска 1992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color w:val="000000"/>
              </w:rPr>
            </w:pPr>
            <w:r w:rsidRPr="00A875BA">
              <w:t>126 250</w:t>
            </w:r>
          </w:p>
        </w:tc>
      </w:tr>
      <w:tr w:rsidR="0075512C" w:rsidRPr="00A875BA" w:rsidTr="003802B6">
        <w:tc>
          <w:tcPr>
            <w:tcW w:w="7439" w:type="dxa"/>
            <w:gridSpan w:val="2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right"/>
              <w:rPr>
                <w:b/>
                <w:color w:val="000000"/>
              </w:rPr>
            </w:pPr>
            <w:r w:rsidRPr="00E41BE7">
              <w:rPr>
                <w:rStyle w:val="29pt"/>
                <w:bCs w:val="0"/>
                <w:iCs/>
                <w:sz w:val="20"/>
                <w:szCs w:val="20"/>
              </w:rPr>
              <w:t>ИТОГО (Общая цена продаваемого имущества)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5512C" w:rsidRPr="00E41BE7" w:rsidRDefault="0075512C" w:rsidP="003802B6">
            <w:pPr>
              <w:spacing w:line="276" w:lineRule="auto"/>
              <w:jc w:val="center"/>
              <w:rPr>
                <w:b/>
              </w:rPr>
            </w:pPr>
            <w:r w:rsidRPr="0019549E">
              <w:rPr>
                <w:b/>
              </w:rPr>
              <w:t>238 927 952</w:t>
            </w:r>
            <w:r w:rsidRPr="00E41BE7">
              <w:rPr>
                <w:b/>
              </w:rPr>
              <w:t>,00</w:t>
            </w:r>
          </w:p>
        </w:tc>
      </w:tr>
    </w:tbl>
    <w:p w:rsidR="000F69EF" w:rsidRDefault="000F69EF">
      <w:bookmarkStart w:id="0" w:name="_GoBack"/>
      <w:bookmarkEnd w:id="0"/>
    </w:p>
    <w:sectPr w:rsidR="000F6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CF1"/>
    <w:rsid w:val="000F69EF"/>
    <w:rsid w:val="0075512C"/>
    <w:rsid w:val="009D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9pt">
    <w:name w:val="Основной текст (2) + 9 pt"/>
    <w:aliases w:val="Полужирный"/>
    <w:rsid w:val="0075512C"/>
    <w:rPr>
      <w:rFonts w:ascii="Times New Roman" w:eastAsia="Times New Roman" w:hAnsi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9pt">
    <w:name w:val="Основной текст (2) + 9 pt"/>
    <w:aliases w:val="Полужирный"/>
    <w:rsid w:val="0075512C"/>
    <w:rPr>
      <w:rFonts w:ascii="Times New Roman" w:eastAsia="Times New Roman" w:hAnsi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1098</Words>
  <Characters>6265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2</cp:revision>
  <dcterms:created xsi:type="dcterms:W3CDTF">2022-08-05T09:48:00Z</dcterms:created>
  <dcterms:modified xsi:type="dcterms:W3CDTF">2022-08-05T09:49:00Z</dcterms:modified>
</cp:coreProperties>
</file>