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ТС ГА366 грн А153ОА93 VIN ХТН00661IM0682662.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