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96D1FFC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Якутск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8B1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E60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End"/>
      <w:r w:rsidR="00F82DF6">
        <w:rPr>
          <w:rFonts w:ascii="Times New Roman" w:hAnsi="Times New Roman"/>
          <w:color w:val="000000"/>
          <w:sz w:val="24"/>
          <w:szCs w:val="24"/>
        </w:rPr>
        <w:t>01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82DF6">
        <w:rPr>
          <w:rFonts w:ascii="Times New Roman" w:hAnsi="Times New Roman"/>
          <w:color w:val="000000"/>
          <w:sz w:val="24"/>
          <w:szCs w:val="24"/>
        </w:rPr>
        <w:t>июня</w:t>
      </w:r>
      <w:r w:rsidR="00281E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022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F5521E4" w14:textId="029A14F9" w:rsidR="008A098A" w:rsidRDefault="008A098A" w:rsidP="008A098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Иванов Василий Николаевич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14.02. 1955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место рождения –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гор. Якутск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98 12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430621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2133E5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Отделом УФМС России по Республике Саха (Якутия) в городе Якутске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04.09.2012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2133E5">
        <w:rPr>
          <w:rFonts w:ascii="Times New Roman" w:eastAsia="Times New Roman" w:hAnsi="Times New Roman"/>
          <w:color w:val="000000"/>
          <w:kern w:val="2"/>
          <w:sz w:val="24"/>
          <w:szCs w:val="24"/>
        </w:rPr>
        <w:t>140-002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– </w:t>
      </w:r>
      <w:proofErr w:type="spellStart"/>
      <w:r w:rsidR="002133E5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</w:t>
      </w:r>
      <w:proofErr w:type="spellEnd"/>
      <w:r w:rsidR="002133E5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. Саха (Якутия) гор. Якутск, ул.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Петровского д. 21, к.1, кв.25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="002133E5" w:rsidRPr="002133E5">
        <w:rPr>
          <w:rFonts w:ascii="Times New Roman" w:eastAsia="Times New Roman" w:hAnsi="Times New Roman"/>
          <w:color w:val="000000"/>
          <w:sz w:val="24"/>
          <w:szCs w:val="24"/>
        </w:rPr>
        <w:t xml:space="preserve">Республики Саха (Якутия) по делу № </w:t>
      </w:r>
      <w:r w:rsidRPr="008A098A">
        <w:rPr>
          <w:rFonts w:ascii="Times New Roman" w:eastAsia="Times New Roman" w:hAnsi="Times New Roman"/>
          <w:color w:val="000000"/>
          <w:sz w:val="24"/>
          <w:szCs w:val="24"/>
        </w:rPr>
        <w:t>А58-491/2022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33E5" w:rsidRPr="002133E5">
        <w:rPr>
          <w:rFonts w:ascii="Times New Roman" w:eastAsia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22.02.2022</w:t>
      </w:r>
      <w:r w:rsidR="002133E5" w:rsidRPr="002133E5">
        <w:rPr>
          <w:rFonts w:ascii="Times New Roman" w:eastAsia="Times New Roman" w:hAnsi="Times New Roman"/>
          <w:color w:val="000000"/>
          <w:sz w:val="24"/>
          <w:szCs w:val="24"/>
        </w:rPr>
        <w:t xml:space="preserve"> года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25307715" w:rsidR="00D00ED1" w:rsidRPr="005E2EFF" w:rsidRDefault="00C54627" w:rsidP="008A098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21F9FDCF" w:rsidR="00D00ED1" w:rsidRPr="002133E5" w:rsidRDefault="00C54627" w:rsidP="002133E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  <w:r w:rsidR="008A098A" w:rsidRPr="008A098A">
        <w:rPr>
          <w:rFonts w:ascii="Times New Roman" w:hAnsi="Times New Roman"/>
          <w:b/>
          <w:bCs/>
          <w:sz w:val="24"/>
          <w:szCs w:val="24"/>
        </w:rPr>
        <w:t>Вид объекта недвижимости Помещение Кадастровый номер 14:36:105043:508 Назначение объекта недвижимости Нежилое Адрес Республика Саха, г. Якутск, ул. Петровского, ГСК. "Дорожник", д. 30, бокс. 8 Площадь 24.9 Вид права, доля в праве Общая совместная собственность</w:t>
      </w:r>
      <w:r w:rsidR="008A098A">
        <w:rPr>
          <w:rFonts w:ascii="Times New Roman" w:hAnsi="Times New Roman"/>
          <w:b/>
          <w:bCs/>
          <w:sz w:val="24"/>
          <w:szCs w:val="24"/>
        </w:rPr>
        <w:t>.</w:t>
      </w:r>
    </w:p>
    <w:bookmarkEnd w:id="3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2334C99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составляет:</w:t>
      </w:r>
      <w:r w:rsidR="00F82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5470D56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размере</w:t>
      </w:r>
      <w:r w:rsidR="00F82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82DF6">
        <w:rPr>
          <w:rFonts w:ascii="Times New Roman" w:hAnsi="Times New Roman"/>
          <w:color w:val="000000"/>
          <w:sz w:val="24"/>
          <w:szCs w:val="24"/>
        </w:rPr>
        <w:t>июня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20</w:t>
      </w:r>
      <w:r w:rsidR="00386504"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25AF2E0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8A0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8B1F00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08F25B72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="00923000" w:rsidRPr="00923000">
        <w:rPr>
          <w:rFonts w:ascii="Times New Roman" w:hAnsi="Times New Roman"/>
          <w:color w:val="000000"/>
          <w:sz w:val="24"/>
          <w:szCs w:val="24"/>
        </w:rPr>
        <w:t>Настоящий договор составлен в двух экземплярах, по одному экземпляру для каждой из сторон,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582D96" w14:textId="42639BCB" w:rsidR="00DA2782" w:rsidRPr="00FF6688" w:rsidRDefault="00DA2782" w:rsidP="008A09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493E775A" w14:textId="055020F4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794C75CD" w:rsidR="00DA2782" w:rsidRPr="00281E60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6A668014" w:rsidR="00DA2782" w:rsidRPr="00281E60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386504" w:rsidRPr="00281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261AE69" w14:textId="4C86CCAA" w:rsidR="00DA2782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5C7873" w14:textId="6407D2A8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D37802" w14:textId="3FAFA850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D8D8C2" w14:textId="2A006032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10128AC0" w:rsidR="00386504" w:rsidRPr="00895204" w:rsidRDefault="00386504" w:rsidP="00213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48F578B" w14:textId="20B5A4D8" w:rsidR="00DA2782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Республики Саха (Якутия) </w:t>
            </w:r>
            <w:r w:rsidR="002133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по делу </w:t>
            </w:r>
            <w:r w:rsidR="008A098A" w:rsidRPr="008A09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№ А58-491/2022 от 22.02.2022 года </w:t>
            </w:r>
          </w:p>
          <w:p w14:paraId="7381BE4B" w14:textId="77777777" w:rsidR="008A098A" w:rsidRPr="002064B3" w:rsidRDefault="008A098A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79743C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6D1901" w14:textId="181E2B94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7A89FB" w14:textId="700C4B61" w:rsidR="002133E5" w:rsidRDefault="002133E5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B4C958" w14:textId="77777777" w:rsidR="002133E5" w:rsidRPr="00895204" w:rsidRDefault="002133E5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12DE6E6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Якутск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proofErr w:type="gramStart"/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</w:t>
      </w:r>
      <w:proofErr w:type="gramEnd"/>
      <w:r w:rsidR="00C54627" w:rsidRPr="00895204">
        <w:rPr>
          <w:rFonts w:ascii="Times New Roman" w:hAnsi="Times New Roman"/>
          <w:color w:val="000000"/>
          <w:sz w:val="24"/>
          <w:szCs w:val="24"/>
        </w:rPr>
        <w:t>___» _____________ 20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2FB53B19" w14:textId="77777777" w:rsidR="008A098A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Я</w:t>
      </w:r>
      <w:r w:rsidR="00386504">
        <w:rPr>
          <w:rFonts w:ascii="Times New Roman" w:hAnsi="Times New Roman"/>
          <w:color w:val="000000"/>
          <w:sz w:val="24"/>
          <w:szCs w:val="24"/>
        </w:rPr>
        <w:t>,</w:t>
      </w:r>
      <w:r w:rsidR="00B8583C" w:rsidRPr="00B858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B283FA1" w14:textId="5EBECE11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</w:t>
      </w:r>
      <w:r w:rsidR="00B8583C">
        <w:rPr>
          <w:rFonts w:ascii="Times New Roman" w:hAnsi="Times New Roman"/>
          <w:sz w:val="24"/>
          <w:szCs w:val="24"/>
        </w:rPr>
        <w:t>01</w:t>
      </w:r>
      <w:r w:rsidRPr="00895204">
        <w:rPr>
          <w:rFonts w:ascii="Times New Roman" w:hAnsi="Times New Roman"/>
          <w:sz w:val="24"/>
          <w:szCs w:val="24"/>
        </w:rPr>
        <w:t xml:space="preserve">» </w:t>
      </w:r>
      <w:r w:rsidR="00B8583C">
        <w:rPr>
          <w:rFonts w:ascii="Times New Roman" w:hAnsi="Times New Roman"/>
          <w:sz w:val="24"/>
          <w:szCs w:val="24"/>
        </w:rPr>
        <w:t>июня</w:t>
      </w:r>
      <w:r w:rsidR="002133E5">
        <w:rPr>
          <w:rFonts w:ascii="Times New Roman" w:hAnsi="Times New Roman"/>
          <w:sz w:val="24"/>
          <w:szCs w:val="24"/>
        </w:rPr>
        <w:t xml:space="preserve"> </w:t>
      </w:r>
      <w:r w:rsidRPr="00895204">
        <w:rPr>
          <w:rFonts w:ascii="Times New Roman" w:hAnsi="Times New Roman"/>
          <w:sz w:val="24"/>
          <w:szCs w:val="24"/>
        </w:rPr>
        <w:t>202</w:t>
      </w:r>
      <w:r w:rsidR="00386504">
        <w:rPr>
          <w:rFonts w:ascii="Times New Roman" w:hAnsi="Times New Roman"/>
          <w:sz w:val="24"/>
          <w:szCs w:val="24"/>
        </w:rPr>
        <w:t>2</w:t>
      </w:r>
      <w:r w:rsidRPr="00895204">
        <w:rPr>
          <w:rFonts w:ascii="Times New Roman" w:hAnsi="Times New Roman"/>
          <w:sz w:val="24"/>
          <w:szCs w:val="24"/>
        </w:rPr>
        <w:t xml:space="preserve">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8A098A" w:rsidRPr="008A098A">
        <w:rPr>
          <w:rFonts w:ascii="Times New Roman" w:hAnsi="Times New Roman"/>
          <w:b/>
          <w:bCs/>
          <w:sz w:val="24"/>
          <w:szCs w:val="24"/>
        </w:rPr>
        <w:t>Вид объекта недвижимости Помещение Кадастровый номер 14:36:105043:508 Назначение объекта недвижимости Нежилое Адрес Республика Саха, г. Якутск, ул. Петровского, ГСК. "Дорожник", д. 30, бокс. 8 Площадь 24.9 Вид права, доля в праве Общая совместная собственность</w:t>
      </w:r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5A1430F5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2133E5" w:rsidRPr="002133E5">
        <w:rPr>
          <w:rFonts w:ascii="Times New Roman" w:eastAsia="Times New Roman" w:hAnsi="Times New Roman"/>
          <w:color w:val="000000"/>
          <w:sz w:val="24"/>
          <w:szCs w:val="24"/>
        </w:rPr>
        <w:t xml:space="preserve">Республики Саха (Якутия) по делу № </w:t>
      </w:r>
      <w:r w:rsidR="008A098A" w:rsidRPr="008A098A">
        <w:rPr>
          <w:rFonts w:ascii="Times New Roman" w:eastAsia="Times New Roman" w:hAnsi="Times New Roman"/>
          <w:color w:val="000000"/>
          <w:sz w:val="24"/>
          <w:szCs w:val="24"/>
        </w:rPr>
        <w:t xml:space="preserve">А58-491/2022 от 22.02.2022 года </w:t>
      </w:r>
      <w:bookmarkStart w:id="4" w:name="_GoBack"/>
      <w:bookmarkEnd w:id="4"/>
      <w:r w:rsidR="002133E5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>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сумму в размере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133E5"/>
    <w:rsid w:val="00242D63"/>
    <w:rsid w:val="00281E60"/>
    <w:rsid w:val="00386504"/>
    <w:rsid w:val="00395125"/>
    <w:rsid w:val="005E2EFF"/>
    <w:rsid w:val="00624E34"/>
    <w:rsid w:val="00633D48"/>
    <w:rsid w:val="0076767D"/>
    <w:rsid w:val="00895204"/>
    <w:rsid w:val="008A098A"/>
    <w:rsid w:val="008B1F00"/>
    <w:rsid w:val="00923000"/>
    <w:rsid w:val="009C1AF0"/>
    <w:rsid w:val="009E63AD"/>
    <w:rsid w:val="00AA66EC"/>
    <w:rsid w:val="00AB5E6D"/>
    <w:rsid w:val="00B8583C"/>
    <w:rsid w:val="00C54627"/>
    <w:rsid w:val="00D00ED1"/>
    <w:rsid w:val="00D61E4B"/>
    <w:rsid w:val="00D63FF9"/>
    <w:rsid w:val="00DA2782"/>
    <w:rsid w:val="00E953D9"/>
    <w:rsid w:val="00EF468E"/>
    <w:rsid w:val="00F4169A"/>
    <w:rsid w:val="00F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167</cp:revision>
  <cp:lastPrinted>2022-07-28T08:39:00Z</cp:lastPrinted>
  <dcterms:created xsi:type="dcterms:W3CDTF">2020-05-27T08:10:00Z</dcterms:created>
  <dcterms:modified xsi:type="dcterms:W3CDTF">2022-08-02T08:21:00Z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