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5904–ОАОФ/1/1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5904-ОАОФ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Воробьев Александр Вячеславович;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Марка и модель: Шевроле Niva;
Год изготовления: 2005;
VIN №: X9L21230050088691;
Серия и номер ПТС: 66 ОМ 279966..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110 000.00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А60-48217/2021.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Воробьев Александр Вячеславович.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«24»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«29» июля 2022г. 18:00:00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(Максимцев Виктор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Максимцев Виктор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