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5660–ОТПП/1/1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Горлов Виктор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57:05:0000000:81, площадью 24381434.00 кв.м., общая долевая собственность, доля в праве 1/279,  адрес: Российская Федерация, Орловская область, р-н Сосковский, с/п Алпеевское, ККХ "Калининское"..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607 176.33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А48-9538/2020.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Горлов Виктор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23.06.2022 14:00:00 ⇆ 26.07.2022 14:00:00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14:34:47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"АГРАРИЙ-ПОВОЛЖЬЕ"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ОГРН:1226300014786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июля 2022 года, время:  10:16:36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Мельников Павел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ОГРНИП:317574900003184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июля 2022 года, время:  10:16:36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Мельников Павел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ОГРНИП:317574900003184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14:34:47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"АГРАРИЙ-ПОВОЛЖЬЕ"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ОГРН:1226300014786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