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5866–ОАОФ/1/5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5866-ОАОФ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«2462 ЦБПР»;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Земельный участок, категория земель - земли сельскохозяйственного назначения, вид разрешенного использования - для производства сельскохозяйственной продукции, общей площадью 7 962 кв.м +/- 780, к/н 69:27:0000057:98, расположенный по адресу: Тверская область. Ржевский район, с/п «Есинка». д. Толстиково.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1 254 493.00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А66-13487/2018.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Тверской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«2462 ЦБПР».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июня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июля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