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5833–ОАОФ/2/1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Таницына (Кобякина) Валентина 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– гараж, площадью: 17.80 кв. м., расположенный по адресу: Рязанская обл., г.Спасск-Рязанский, блок №2 в районе АТП, кадастровый номер: 62:20:0030104:209. Земельный участок, назначение объекта: объекты гаражного назначения, площадью: 21.00 кв. м., расположенный по адресу: Рязанская область, р-н 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127 842.14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 от 03.08.2021 г. дело  А54-2579/2021.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Таницына (Кобякина) Валентина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