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5844–ОАЗФ/1/7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Автобетоносмеситель 58146Z на шасси КАМАЗ 65115-62, № шасси (рамы) ХТС651153В1210779, 2011 г.в., гос. и регистр. знак Т 013 АТ 142, VIN: X6S58146ZB0002327.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1 105 893.00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июля 2022 года, время:  06:48:02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Кудимов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ИНН:246305355730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июля 2022 года, время:  06:48:02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Кудимов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ИНН:246305355730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