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5809–ОАОФ/2/2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Петрунина  Наталья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Объект недвижимости- Помещение, Кадастровый номер: 
50:19:0010201:2243, Назначение объекта недвижимости: Жилое, Местоположение: 
Московская область, р-н. Рузский, г. Руза, ул. Федеративная, д. 8, кв. 16, Площадь: 33.5, вид 
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1 811 033.00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А40- 139825/21.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Петрунина  Наталья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