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5809–ОАОФ/2/1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5809-ОАОФ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Петрунина  Наталья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недвижимости - Земельный участок, Кадастровый номер: 
50:19:0040509:233, Виды разрешенного использования объекта недвижимости: Для ведения 
личного подсобного хозяйства, Местоположение: Московская область, Рузский район, п. 
Дорохово, ул. Стеклозаводская, д. 35, кв. 1 Площадь: 685 +/- 18 , вид права, доля в праве: 
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389 977.00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А40- 139825/21.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Петрунина  Наталья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