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85" w:rsidRDefault="00643B85" w:rsidP="00643B85">
      <w:pPr>
        <w:ind w:right="-284"/>
        <w:jc w:val="center"/>
        <w:rPr>
          <w:b/>
          <w:szCs w:val="22"/>
        </w:rPr>
      </w:pPr>
    </w:p>
    <w:tbl>
      <w:tblPr>
        <w:tblW w:w="55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229"/>
        <w:gridCol w:w="2376"/>
      </w:tblGrid>
      <w:tr w:rsidR="00643B85" w:rsidTr="00DF13DF">
        <w:trPr>
          <w:trHeight w:val="2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85" w:rsidRPr="00DF13DF" w:rsidRDefault="00643B85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85" w:rsidRPr="00DF13DF" w:rsidRDefault="00643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13DF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85" w:rsidRPr="00DF13DF" w:rsidRDefault="00643B85">
            <w:pPr>
              <w:ind w:left="-21" w:firstLine="21"/>
              <w:jc w:val="center"/>
              <w:rPr>
                <w:b/>
                <w:color w:val="000000"/>
                <w:sz w:val="22"/>
                <w:szCs w:val="22"/>
              </w:rPr>
            </w:pPr>
            <w:r w:rsidRPr="00DF13DF">
              <w:rPr>
                <w:b/>
                <w:color w:val="000000"/>
                <w:sz w:val="22"/>
                <w:szCs w:val="22"/>
              </w:rPr>
              <w:t>Итого рыночная стоимость, руб.</w:t>
            </w:r>
          </w:p>
        </w:tc>
      </w:tr>
      <w:tr w:rsidR="00643B85" w:rsidTr="00DF13DF">
        <w:trPr>
          <w:trHeight w:val="2088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85" w:rsidRPr="00DF13DF" w:rsidRDefault="00643B85">
            <w:pPr>
              <w:pStyle w:val="a4"/>
              <w:ind w:left="0"/>
              <w:jc w:val="center"/>
              <w:rPr>
                <w:b/>
                <w:color w:val="000000"/>
                <w:sz w:val="22"/>
              </w:rPr>
            </w:pPr>
            <w:r w:rsidRPr="00DF13DF">
              <w:rPr>
                <w:b/>
                <w:color w:val="000000"/>
                <w:sz w:val="22"/>
              </w:rPr>
              <w:t>Лот №1</w:t>
            </w:r>
          </w:p>
          <w:p w:rsidR="00643B85" w:rsidRPr="00DF13DF" w:rsidRDefault="00643B8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85" w:rsidRPr="00DF13DF" w:rsidRDefault="00643B85" w:rsidP="00DF13DF">
            <w:pPr>
              <w:pStyle w:val="a4"/>
              <w:numPr>
                <w:ilvl w:val="0"/>
                <w:numId w:val="1"/>
              </w:numPr>
              <w:ind w:left="247" w:hanging="141"/>
              <w:jc w:val="both"/>
              <w:rPr>
                <w:color w:val="000000"/>
                <w:sz w:val="22"/>
              </w:rPr>
            </w:pPr>
            <w:r w:rsidRPr="00DF13DF">
              <w:rPr>
                <w:color w:val="000000"/>
                <w:sz w:val="22"/>
              </w:rPr>
              <w:t xml:space="preserve">жилой дом с хозяйственными постройками, общей площадью 334, 30 кв. м., расположенный по адресу: Московская область, Одинцовский район, д. </w:t>
            </w:r>
            <w:proofErr w:type="spellStart"/>
            <w:r w:rsidRPr="00DF13DF">
              <w:rPr>
                <w:color w:val="000000"/>
                <w:sz w:val="22"/>
              </w:rPr>
              <w:t>Солослово</w:t>
            </w:r>
            <w:proofErr w:type="spellEnd"/>
            <w:r w:rsidRPr="00DF13DF">
              <w:rPr>
                <w:color w:val="000000"/>
                <w:sz w:val="22"/>
              </w:rPr>
              <w:t>, д. 86б; условный номер 50-50-20/014/2005-166, кадастровый номер 50:20:0000000:57081;</w:t>
            </w:r>
          </w:p>
          <w:p w:rsidR="00643B85" w:rsidRPr="00DF13DF" w:rsidRDefault="00643B85" w:rsidP="00DF13DF">
            <w:pPr>
              <w:ind w:left="247" w:hanging="141"/>
              <w:jc w:val="both"/>
              <w:rPr>
                <w:color w:val="000000"/>
                <w:sz w:val="22"/>
                <w:szCs w:val="22"/>
              </w:rPr>
            </w:pPr>
          </w:p>
          <w:p w:rsidR="00643B85" w:rsidRPr="00DF13DF" w:rsidRDefault="00643B85" w:rsidP="00DF13DF">
            <w:pPr>
              <w:pStyle w:val="a4"/>
              <w:numPr>
                <w:ilvl w:val="0"/>
                <w:numId w:val="1"/>
              </w:numPr>
              <w:ind w:left="247" w:hanging="141"/>
              <w:jc w:val="both"/>
              <w:rPr>
                <w:color w:val="000000"/>
                <w:sz w:val="22"/>
              </w:rPr>
            </w:pPr>
            <w:r w:rsidRPr="00DF13DF">
              <w:rPr>
                <w:color w:val="000000"/>
                <w:sz w:val="22"/>
              </w:rPr>
              <w:t xml:space="preserve">земельный участок, общей площадью 524 кв. м., расположенный по адресу: Московская область, Одинцовский район, д.  </w:t>
            </w:r>
            <w:proofErr w:type="spellStart"/>
            <w:r w:rsidRPr="00DF13DF">
              <w:rPr>
                <w:color w:val="000000"/>
                <w:sz w:val="22"/>
              </w:rPr>
              <w:t>Солослово</w:t>
            </w:r>
            <w:proofErr w:type="spellEnd"/>
            <w:r w:rsidRPr="00DF13DF">
              <w:rPr>
                <w:color w:val="000000"/>
                <w:sz w:val="22"/>
              </w:rPr>
              <w:t xml:space="preserve">, д.  </w:t>
            </w:r>
            <w:r w:rsidR="00DF13DF" w:rsidRPr="00DF13DF">
              <w:rPr>
                <w:color w:val="000000"/>
                <w:sz w:val="22"/>
              </w:rPr>
              <w:t>86; кадастровый номер</w:t>
            </w:r>
            <w:r w:rsidRPr="00DF13DF">
              <w:rPr>
                <w:color w:val="000000"/>
                <w:sz w:val="22"/>
              </w:rPr>
              <w:t xml:space="preserve"> 50:20:0040640:121</w:t>
            </w:r>
          </w:p>
          <w:p w:rsidR="00DF13DF" w:rsidRPr="00DF13DF" w:rsidRDefault="00DF13DF" w:rsidP="00DF13DF">
            <w:pPr>
              <w:ind w:left="247" w:hanging="141"/>
              <w:jc w:val="both"/>
              <w:rPr>
                <w:color w:val="000000"/>
                <w:sz w:val="22"/>
                <w:szCs w:val="22"/>
              </w:rPr>
            </w:pPr>
          </w:p>
          <w:p w:rsidR="00DF13DF" w:rsidRPr="00DF13DF" w:rsidRDefault="00DF13DF" w:rsidP="00DF13DF">
            <w:pPr>
              <w:pStyle w:val="a4"/>
              <w:numPr>
                <w:ilvl w:val="0"/>
                <w:numId w:val="1"/>
              </w:numPr>
              <w:ind w:left="247" w:hanging="141"/>
              <w:jc w:val="both"/>
              <w:rPr>
                <w:color w:val="000000"/>
                <w:sz w:val="22"/>
              </w:rPr>
            </w:pPr>
            <w:r w:rsidRPr="00DF13DF">
              <w:rPr>
                <w:color w:val="000000"/>
                <w:sz w:val="22"/>
              </w:rPr>
              <w:t xml:space="preserve">земельный участок, общей площадью 500 кв. м., расположенный по адресу: Московская область, Одинцовский район, д.  </w:t>
            </w:r>
            <w:proofErr w:type="spellStart"/>
            <w:r w:rsidRPr="00DF13DF">
              <w:rPr>
                <w:color w:val="000000"/>
                <w:sz w:val="22"/>
              </w:rPr>
              <w:t>Солослово</w:t>
            </w:r>
            <w:proofErr w:type="spellEnd"/>
            <w:r w:rsidRPr="00DF13DF">
              <w:rPr>
                <w:color w:val="000000"/>
                <w:sz w:val="22"/>
              </w:rPr>
              <w:t>, д.  79а; кадастровый номер 50:20:0040640:113</w:t>
            </w:r>
          </w:p>
          <w:p w:rsidR="00643B85" w:rsidRPr="00DF13DF" w:rsidRDefault="00643B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85" w:rsidRPr="00DF13DF" w:rsidRDefault="00643B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3B85" w:rsidRPr="00DF13DF" w:rsidRDefault="00643B85" w:rsidP="00DF13DF">
            <w:pPr>
              <w:jc w:val="center"/>
              <w:rPr>
                <w:color w:val="000000"/>
                <w:sz w:val="22"/>
                <w:szCs w:val="22"/>
              </w:rPr>
            </w:pPr>
            <w:r w:rsidRPr="00DF13DF">
              <w:rPr>
                <w:color w:val="000000"/>
                <w:sz w:val="22"/>
                <w:szCs w:val="22"/>
              </w:rPr>
              <w:t>2</w:t>
            </w:r>
            <w:r w:rsidR="00DF13DF" w:rsidRPr="00DF13DF">
              <w:rPr>
                <w:color w:val="000000"/>
                <w:sz w:val="22"/>
                <w:szCs w:val="22"/>
              </w:rPr>
              <w:t>3</w:t>
            </w:r>
            <w:r w:rsidRPr="00DF13DF">
              <w:rPr>
                <w:color w:val="000000"/>
                <w:sz w:val="22"/>
                <w:szCs w:val="22"/>
              </w:rPr>
              <w:t> </w:t>
            </w:r>
            <w:r w:rsidR="00DF13DF" w:rsidRPr="00DF13DF">
              <w:rPr>
                <w:color w:val="000000"/>
                <w:sz w:val="22"/>
                <w:szCs w:val="22"/>
              </w:rPr>
              <w:t>983</w:t>
            </w:r>
            <w:r w:rsidRPr="00DF13DF">
              <w:rPr>
                <w:color w:val="000000"/>
                <w:sz w:val="22"/>
                <w:szCs w:val="22"/>
              </w:rPr>
              <w:t> 000,00</w:t>
            </w:r>
          </w:p>
        </w:tc>
      </w:tr>
    </w:tbl>
    <w:p w:rsidR="00643B85" w:rsidRDefault="00643B85" w:rsidP="00643B85">
      <w:pPr>
        <w:ind w:left="360"/>
        <w:jc w:val="center"/>
        <w:rPr>
          <w:b/>
          <w:sz w:val="22"/>
          <w:szCs w:val="22"/>
        </w:rPr>
      </w:pPr>
    </w:p>
    <w:p w:rsidR="00643B85" w:rsidRDefault="00643B85" w:rsidP="00643B85">
      <w:pPr>
        <w:ind w:left="360"/>
        <w:jc w:val="center"/>
        <w:rPr>
          <w:b/>
          <w:sz w:val="22"/>
          <w:szCs w:val="22"/>
        </w:rPr>
      </w:pPr>
    </w:p>
    <w:p w:rsidR="008B3A0A" w:rsidRDefault="008B3A0A">
      <w:bookmarkStart w:id="0" w:name="_GoBack"/>
      <w:bookmarkEnd w:id="0"/>
    </w:p>
    <w:sectPr w:rsidR="008B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041EC"/>
    <w:multiLevelType w:val="hybridMultilevel"/>
    <w:tmpl w:val="9458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52"/>
    <w:rsid w:val="00643B85"/>
    <w:rsid w:val="008B3A0A"/>
    <w:rsid w:val="00DC0C52"/>
    <w:rsid w:val="00D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9199"/>
  <w15:docId w15:val="{F312EC29-F806-426C-85A9-0527E90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точки Знак,List Paragraph Знак,Заголовок 3 -третий уровень Знак,СПИСОК Знак,Абзац списка ЭкспертЪ Знак,Список 1 Знак,Абзац списка с дефисом Знак,Абзац с дефисом Знак"/>
    <w:link w:val="a4"/>
    <w:uiPriority w:val="34"/>
    <w:locked/>
    <w:rsid w:val="00643B85"/>
    <w:rPr>
      <w:rFonts w:ascii="Times New Roman" w:eastAsia="Times New Roman" w:hAnsi="Times New Roman" w:cs="Times New Roman"/>
      <w:sz w:val="24"/>
    </w:rPr>
  </w:style>
  <w:style w:type="paragraph" w:styleId="a4">
    <w:name w:val="List Paragraph"/>
    <w:aliases w:val="Список точки,List Paragraph,Заголовок 3 -третий уровень,СПИСОК,Абзац списка ЭкспертЪ,Список 1,Абзац списка с дефисом,Абзац с дефисом"/>
    <w:basedOn w:val="a"/>
    <w:link w:val="a3"/>
    <w:uiPriority w:val="34"/>
    <w:qFormat/>
    <w:rsid w:val="00643B85"/>
    <w:pPr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Пользователь Windows</cp:lastModifiedBy>
  <cp:revision>3</cp:revision>
  <dcterms:created xsi:type="dcterms:W3CDTF">2021-05-18T10:01:00Z</dcterms:created>
  <dcterms:modified xsi:type="dcterms:W3CDTF">2022-07-06T11:12:00Z</dcterms:modified>
</cp:coreProperties>
</file>