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5771–ОАОФ/1/9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Права требования к ООО "НОМА ПЕТРОЛИУМ".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29 117 515.88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«30» мая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июля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