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800" w:rsidRDefault="00E07274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00" w:rsidRDefault="00A4580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45800" w:rsidRDefault="00A4580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45800" w:rsidRDefault="00E0727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5623–ОТПП/1/2</w:t>
      </w:r>
    </w:p>
    <w:p w:rsidR="00A45800" w:rsidRDefault="00E0727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A45800" w:rsidRDefault="00E0727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A45800" w:rsidRDefault="00A45800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A45800" w:rsidRDefault="00E07274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2022 года.</w:t>
      </w:r>
    </w:p>
    <w:p w:rsidR="00A45800" w:rsidRDefault="00A45800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45800" w:rsidRDefault="00E07274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45800" w:rsidRDefault="00E0727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45800" w:rsidRDefault="00E0727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Здания в количестве 21 ед. и право аренды земельного участка, расположенные по адресу: ЯНАО, г. </w:t>
      </w:r>
      <w:r>
        <w:rPr>
          <w:rFonts w:eastAsia="Times New Roman"/>
        </w:rPr>
        <w:t xml:space="preserve">Ноябрьск, </w:t>
      </w:r>
      <w:proofErr w:type="spellStart"/>
      <w:r>
        <w:rPr>
          <w:rFonts w:eastAsia="Times New Roman"/>
        </w:rPr>
        <w:t>промузел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Пелей</w:t>
      </w:r>
      <w:proofErr w:type="spellEnd"/>
      <w:r>
        <w:rPr>
          <w:rFonts w:eastAsia="Times New Roman"/>
        </w:rPr>
        <w:t xml:space="preserve">, панель VII, проезд 16.  Право аренды подтверждается Договором №444-10 аренды земельного участка от 24 августа 2010 года, заключенным между Ноябрьским городским департаментом по имуществу и ООО «СТК», сроком до 24.08.2059, </w:t>
      </w:r>
      <w:proofErr w:type="gramStart"/>
      <w:r>
        <w:rPr>
          <w:rFonts w:eastAsia="Times New Roman"/>
        </w:rPr>
        <w:t>зарегист</w:t>
      </w:r>
      <w:r>
        <w:rPr>
          <w:rFonts w:eastAsia="Times New Roman"/>
        </w:rPr>
        <w:t>рирован</w:t>
      </w:r>
      <w:proofErr w:type="gramEnd"/>
      <w:r>
        <w:rPr>
          <w:rFonts w:eastAsia="Times New Roman"/>
        </w:rPr>
        <w:t xml:space="preserve"> в </w:t>
      </w:r>
      <w:proofErr w:type="spellStart"/>
      <w:r>
        <w:rPr>
          <w:rFonts w:eastAsia="Times New Roman"/>
        </w:rPr>
        <w:t>Росреестре</w:t>
      </w:r>
      <w:proofErr w:type="spellEnd"/>
      <w:r>
        <w:rPr>
          <w:rFonts w:eastAsia="Times New Roman"/>
        </w:rPr>
        <w:t xml:space="preserve"> за №89-89-07/027/2010-044. Недвижимое имущество ООО «СТК», находящееся в залоге у ООО «РТ-Капитал» и имущество, не обремененное залогом</w:t>
      </w:r>
      <w:proofErr w:type="gramStart"/>
      <w:r>
        <w:rPr>
          <w:rFonts w:eastAsia="Times New Roman"/>
        </w:rPr>
        <w:t>..</w:t>
      </w:r>
      <w:proofErr w:type="gramEnd"/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45800" w:rsidRDefault="00E07274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33 483 150.00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45800" w:rsidRDefault="00E0727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45800" w:rsidRDefault="00E07274">
      <w:pPr>
        <w:spacing w:after="120" w:line="264" w:lineRule="auto"/>
        <w:ind w:firstLine="567"/>
      </w:pPr>
      <w:r>
        <w:t>А81-5</w:t>
      </w:r>
      <w:r>
        <w:t>759/2013.</w:t>
      </w:r>
    </w:p>
    <w:p w:rsidR="00A45800" w:rsidRDefault="00E0727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45800" w:rsidRDefault="00E07274">
      <w:pPr>
        <w:spacing w:after="120" w:line="264" w:lineRule="auto"/>
        <w:ind w:firstLine="567"/>
      </w:pPr>
      <w:bookmarkStart w:id="3" w:name="_Hlk38153501"/>
      <w:bookmarkEnd w:id="3"/>
      <w:r>
        <w:t>Арбитражный суд Ямало-Ненецкого автономного округа.</w:t>
      </w:r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45800" w:rsidRDefault="00E07274">
      <w:pPr>
        <w:spacing w:after="120" w:line="264" w:lineRule="auto"/>
        <w:ind w:firstLine="567"/>
      </w:pPr>
      <w:r>
        <w:t>ООО «СТК».</w:t>
      </w:r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45800" w:rsidRPr="003519D5" w:rsidRDefault="00E07274">
      <w:pPr>
        <w:spacing w:after="120" w:line="264" w:lineRule="auto"/>
        <w:ind w:firstLine="567"/>
      </w:pPr>
      <w:bookmarkStart w:id="5" w:name="_Hlk37882833"/>
      <w:bookmarkEnd w:id="5"/>
      <w:r w:rsidRPr="003519D5">
        <w:t>Черникова Юлия Викторовна.</w:t>
      </w:r>
    </w:p>
    <w:p w:rsidR="00A45800" w:rsidRPr="003519D5" w:rsidRDefault="00E07274">
      <w:pPr>
        <w:spacing w:before="120" w:after="120" w:line="264" w:lineRule="auto"/>
        <w:ind w:firstLine="215"/>
        <w:rPr>
          <w:b/>
          <w:bCs/>
        </w:rPr>
      </w:pPr>
      <w:r w:rsidRPr="003519D5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3519D5">
        <w:rPr>
          <w:b/>
          <w:bCs/>
        </w:rPr>
        <w:t xml:space="preserve"> </w:t>
      </w:r>
      <w:r>
        <w:rPr>
          <w:b/>
          <w:bCs/>
        </w:rPr>
        <w:t>торгов</w:t>
      </w:r>
      <w:r w:rsidRPr="003519D5">
        <w:rPr>
          <w:b/>
          <w:bCs/>
        </w:rPr>
        <w:t xml:space="preserve"> </w:t>
      </w:r>
    </w:p>
    <w:p w:rsidR="00A45800" w:rsidRDefault="00E07274">
      <w:pPr>
        <w:spacing w:after="120" w:line="264" w:lineRule="auto"/>
        <w:ind w:firstLine="567"/>
        <w:rPr>
          <w:lang w:val="en-US"/>
        </w:rPr>
      </w:pPr>
      <w:r w:rsidRPr="003519D5">
        <w:t xml:space="preserve">Общество с ограниченной </w:t>
      </w:r>
      <w:r w:rsidRPr="003519D5">
        <w:t xml:space="preserve">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45800" w:rsidRDefault="00E07274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>ООО «ВЭТП» (адрес: 390037, РФ, Рязанская область, г. Рязань, ул. Зубковой, д.18в, ИНН: 6230079253, ОГРН: 1126230004449).</w:t>
      </w:r>
      <w:proofErr w:type="gramEnd"/>
    </w:p>
    <w:p w:rsidR="00A45800" w:rsidRDefault="00E07274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</w:p>
    <w:p w:rsidR="00A45800" w:rsidRDefault="00E0727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A45800" w:rsidRDefault="00E07274">
      <w:pPr>
        <w:spacing w:after="120" w:line="264" w:lineRule="auto"/>
        <w:ind w:left="142" w:firstLine="425"/>
      </w:pPr>
      <w:r>
        <w:t>19.06.2022 12:00:00 ⇆ 24.06.2022 11:59:00</w:t>
      </w:r>
      <w:bookmarkStart w:id="6" w:name="_Hlk38027018"/>
      <w:bookmarkStart w:id="7" w:name="_Hlk38153468"/>
      <w:bookmarkEnd w:id="6"/>
      <w:bookmarkEnd w:id="7"/>
    </w:p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A45800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Статус </w:t>
            </w:r>
            <w:r>
              <w:rPr>
                <w:b/>
                <w:sz w:val="18"/>
                <w:szCs w:val="18"/>
              </w:rPr>
              <w:t>рассмотрения заявки</w:t>
            </w:r>
          </w:p>
        </w:tc>
      </w:tr>
      <w:tr w:rsidR="00A45800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</w:t>
            </w:r>
            <w:proofErr w:type="spellStart"/>
            <w:r>
              <w:rPr>
                <w:sz w:val="18"/>
                <w:szCs w:val="18"/>
                <w:lang w:val="en-US"/>
              </w:rPr>
              <w:t>июня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10:53:36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 xml:space="preserve">ИП </w:t>
            </w:r>
            <w:proofErr w:type="spellStart"/>
            <w:r w:rsidRPr="003519D5">
              <w:rPr>
                <w:sz w:val="18"/>
                <w:szCs w:val="18"/>
              </w:rPr>
              <w:t>Новрузов</w:t>
            </w:r>
            <w:proofErr w:type="spellEnd"/>
            <w:r w:rsidRPr="003519D5">
              <w:rPr>
                <w:sz w:val="18"/>
                <w:szCs w:val="18"/>
              </w:rPr>
              <w:t xml:space="preserve"> </w:t>
            </w:r>
            <w:proofErr w:type="spellStart"/>
            <w:r w:rsidRPr="003519D5">
              <w:rPr>
                <w:sz w:val="18"/>
                <w:szCs w:val="18"/>
              </w:rPr>
              <w:t>Ясан</w:t>
            </w:r>
            <w:proofErr w:type="spellEnd"/>
            <w:r w:rsidRPr="003519D5">
              <w:rPr>
                <w:sz w:val="18"/>
                <w:szCs w:val="18"/>
              </w:rPr>
              <w:t xml:space="preserve"> </w:t>
            </w:r>
            <w:proofErr w:type="spellStart"/>
            <w:r w:rsidRPr="003519D5">
              <w:rPr>
                <w:sz w:val="18"/>
                <w:szCs w:val="18"/>
              </w:rPr>
              <w:t>Джафар</w:t>
            </w:r>
            <w:proofErr w:type="spellEnd"/>
            <w:proofErr w:type="gramStart"/>
            <w:r w:rsidRPr="003519D5">
              <w:rPr>
                <w:sz w:val="18"/>
                <w:szCs w:val="18"/>
              </w:rPr>
              <w:t xml:space="preserve"> </w:t>
            </w:r>
            <w:proofErr w:type="spellStart"/>
            <w:r w:rsidRPr="003519D5">
              <w:rPr>
                <w:sz w:val="18"/>
                <w:szCs w:val="18"/>
              </w:rPr>
              <w:t>О</w:t>
            </w:r>
            <w:proofErr w:type="gramEnd"/>
            <w:r w:rsidRPr="003519D5">
              <w:rPr>
                <w:sz w:val="18"/>
                <w:szCs w:val="18"/>
              </w:rPr>
              <w:t>глы</w:t>
            </w:r>
            <w:proofErr w:type="spellEnd"/>
          </w:p>
          <w:p w:rsidR="00A45800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 xml:space="preserve"> </w:t>
            </w:r>
            <w:r w:rsidRPr="003519D5">
              <w:rPr>
                <w:sz w:val="18"/>
                <w:szCs w:val="18"/>
              </w:rPr>
              <w:t>ОГРНИП:321861700026850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A45800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</w:t>
            </w:r>
            <w:proofErr w:type="spellStart"/>
            <w:r>
              <w:rPr>
                <w:sz w:val="18"/>
                <w:szCs w:val="18"/>
                <w:lang w:val="en-US"/>
              </w:rPr>
              <w:t>июня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>ИП Коротков Алексей Сергеевич</w:t>
            </w:r>
          </w:p>
          <w:p w:rsidR="00A45800" w:rsidRPr="003519D5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 xml:space="preserve"> ОГРНИП:318502700069992</w:t>
            </w:r>
            <w:r w:rsidR="003519D5" w:rsidRPr="003519D5">
              <w:rPr>
                <w:sz w:val="18"/>
                <w:szCs w:val="18"/>
              </w:rPr>
              <w:t>,</w:t>
            </w:r>
            <w:r w:rsidR="003519D5">
              <w:rPr>
                <w:sz w:val="18"/>
                <w:szCs w:val="18"/>
              </w:rPr>
              <w:t xml:space="preserve"> агент по агентскому договору от 22.06.2022</w:t>
            </w:r>
            <w:r w:rsidR="003519D5" w:rsidRPr="003519D5">
              <w:rPr>
                <w:sz w:val="18"/>
                <w:szCs w:val="18"/>
              </w:rPr>
              <w:t>,</w:t>
            </w:r>
            <w:r w:rsidR="003519D5">
              <w:rPr>
                <w:sz w:val="18"/>
                <w:szCs w:val="18"/>
              </w:rPr>
              <w:t xml:space="preserve"> принципал – </w:t>
            </w:r>
            <w:proofErr w:type="spellStart"/>
            <w:r w:rsidR="003519D5">
              <w:rPr>
                <w:sz w:val="18"/>
                <w:szCs w:val="18"/>
              </w:rPr>
              <w:t>Хуцуев</w:t>
            </w:r>
            <w:proofErr w:type="spellEnd"/>
            <w:r w:rsidR="003519D5">
              <w:rPr>
                <w:sz w:val="18"/>
                <w:szCs w:val="18"/>
              </w:rPr>
              <w:t xml:space="preserve"> Эли Магомедович (ИНН 200517670303)</w:t>
            </w:r>
            <w:r w:rsidR="003519D5" w:rsidRPr="003519D5">
              <w:rPr>
                <w:sz w:val="18"/>
                <w:szCs w:val="18"/>
              </w:rPr>
              <w:t>;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</w:t>
      </w:r>
      <w:r>
        <w:rPr>
          <w:b/>
          <w:bCs/>
        </w:rPr>
        <w:t>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A45800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A45800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</w:t>
            </w:r>
            <w:proofErr w:type="spellStart"/>
            <w:r>
              <w:rPr>
                <w:sz w:val="18"/>
                <w:szCs w:val="18"/>
                <w:lang w:val="en-US"/>
              </w:rPr>
              <w:t>июня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>ИП Коротков Алексей Сергеевич</w:t>
            </w:r>
          </w:p>
          <w:p w:rsidR="00A45800" w:rsidRPr="003519D5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>ОГРНИП:318502700069992</w:t>
            </w:r>
            <w:r w:rsidR="003519D5" w:rsidRPr="003519D5">
              <w:rPr>
                <w:sz w:val="18"/>
                <w:szCs w:val="18"/>
              </w:rPr>
              <w:t xml:space="preserve">, </w:t>
            </w:r>
            <w:r w:rsidR="003519D5">
              <w:rPr>
                <w:sz w:val="18"/>
                <w:szCs w:val="18"/>
              </w:rPr>
              <w:t>агент по агентскому договору от 22.06.2022</w:t>
            </w:r>
            <w:r w:rsidR="003519D5" w:rsidRPr="003519D5">
              <w:rPr>
                <w:sz w:val="18"/>
                <w:szCs w:val="18"/>
              </w:rPr>
              <w:t>,</w:t>
            </w:r>
            <w:r w:rsidR="003519D5">
              <w:rPr>
                <w:sz w:val="18"/>
                <w:szCs w:val="18"/>
              </w:rPr>
              <w:t xml:space="preserve"> принципал – </w:t>
            </w:r>
            <w:proofErr w:type="spellStart"/>
            <w:r w:rsidR="003519D5">
              <w:rPr>
                <w:sz w:val="18"/>
                <w:szCs w:val="18"/>
              </w:rPr>
              <w:t>Хуцуев</w:t>
            </w:r>
            <w:proofErr w:type="spellEnd"/>
            <w:r w:rsidR="003519D5">
              <w:rPr>
                <w:sz w:val="18"/>
                <w:szCs w:val="18"/>
              </w:rPr>
              <w:t xml:space="preserve"> Эли Магомедович (ИНН 200517670303)</w:t>
            </w:r>
            <w:r w:rsidR="003519D5" w:rsidRPr="003519D5">
              <w:rPr>
                <w:sz w:val="18"/>
                <w:szCs w:val="18"/>
              </w:rPr>
              <w:t>;</w:t>
            </w:r>
          </w:p>
        </w:tc>
      </w:tr>
      <w:tr w:rsidR="00A45800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«24» </w:t>
            </w:r>
            <w:proofErr w:type="spellStart"/>
            <w:r>
              <w:rPr>
                <w:sz w:val="18"/>
                <w:szCs w:val="18"/>
                <w:lang w:val="en-US"/>
              </w:rPr>
              <w:t>июня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10:53:36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 xml:space="preserve">ИП </w:t>
            </w:r>
            <w:proofErr w:type="spellStart"/>
            <w:r w:rsidRPr="003519D5">
              <w:rPr>
                <w:sz w:val="18"/>
                <w:szCs w:val="18"/>
              </w:rPr>
              <w:t>Новрузов</w:t>
            </w:r>
            <w:proofErr w:type="spellEnd"/>
            <w:r w:rsidRPr="003519D5">
              <w:rPr>
                <w:sz w:val="18"/>
                <w:szCs w:val="18"/>
              </w:rPr>
              <w:t xml:space="preserve"> </w:t>
            </w:r>
            <w:proofErr w:type="spellStart"/>
            <w:r w:rsidRPr="003519D5">
              <w:rPr>
                <w:sz w:val="18"/>
                <w:szCs w:val="18"/>
              </w:rPr>
              <w:t>Ясан</w:t>
            </w:r>
            <w:proofErr w:type="spellEnd"/>
            <w:r w:rsidRPr="003519D5">
              <w:rPr>
                <w:sz w:val="18"/>
                <w:szCs w:val="18"/>
              </w:rPr>
              <w:t xml:space="preserve"> </w:t>
            </w:r>
            <w:proofErr w:type="spellStart"/>
            <w:r w:rsidRPr="003519D5">
              <w:rPr>
                <w:sz w:val="18"/>
                <w:szCs w:val="18"/>
              </w:rPr>
              <w:t>Джафар</w:t>
            </w:r>
            <w:proofErr w:type="spellEnd"/>
            <w:proofErr w:type="gramStart"/>
            <w:r w:rsidRPr="003519D5">
              <w:rPr>
                <w:sz w:val="18"/>
                <w:szCs w:val="18"/>
              </w:rPr>
              <w:t xml:space="preserve"> </w:t>
            </w:r>
            <w:proofErr w:type="spellStart"/>
            <w:r w:rsidRPr="003519D5">
              <w:rPr>
                <w:sz w:val="18"/>
                <w:szCs w:val="18"/>
              </w:rPr>
              <w:t>О</w:t>
            </w:r>
            <w:proofErr w:type="gramEnd"/>
            <w:r w:rsidRPr="003519D5">
              <w:rPr>
                <w:sz w:val="18"/>
                <w:szCs w:val="18"/>
              </w:rPr>
              <w:t>глы</w:t>
            </w:r>
            <w:proofErr w:type="spellEnd"/>
          </w:p>
          <w:p w:rsidR="00A45800" w:rsidRDefault="00E07274">
            <w:pPr>
              <w:pStyle w:val="tabletext"/>
              <w:spacing w:line="264" w:lineRule="auto"/>
              <w:jc w:val="center"/>
            </w:pPr>
            <w:r w:rsidRPr="003519D5">
              <w:rPr>
                <w:sz w:val="18"/>
                <w:szCs w:val="18"/>
              </w:rPr>
              <w:t>ОГРНИП:321861700026850</w:t>
            </w:r>
          </w:p>
        </w:tc>
      </w:tr>
    </w:tbl>
    <w:p w:rsidR="00A45800" w:rsidRDefault="00E072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A45800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A45800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A45800">
            <w:pPr>
              <w:pStyle w:val="tabletext"/>
              <w:spacing w:line="264" w:lineRule="auto"/>
              <w:jc w:val="center"/>
            </w:pPr>
          </w:p>
          <w:p w:rsidR="00A45800" w:rsidRDefault="00E072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5800" w:rsidRDefault="00E072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A45800" w:rsidRDefault="00E0727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45800" w:rsidRPr="003519D5" w:rsidRDefault="00E07274">
      <w:pPr>
        <w:pStyle w:val="af5"/>
        <w:spacing w:before="280" w:after="280"/>
        <w:ind w:left="567"/>
        <w:jc w:val="both"/>
        <w:rPr>
          <w:b/>
        </w:rPr>
      </w:pPr>
      <w:r w:rsidRPr="003519D5">
        <w:rPr>
          <w:b/>
        </w:rPr>
        <w:t xml:space="preserve">(Общество с ограниченной ответственностью "Группа Компаний "Кварта") </w:t>
      </w:r>
    </w:p>
    <w:p w:rsidR="00A45800" w:rsidRDefault="00E0727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Горбачев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Максим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A45800" w:rsidRDefault="00A45800">
      <w:pPr>
        <w:pStyle w:val="af5"/>
        <w:spacing w:before="280" w:after="280"/>
        <w:ind w:firstLine="426"/>
        <w:jc w:val="both"/>
        <w:rPr>
          <w:lang w:val="en-US"/>
        </w:rPr>
      </w:pPr>
    </w:p>
    <w:p w:rsidR="00A45800" w:rsidRDefault="00A45800">
      <w:pPr>
        <w:spacing w:line="264" w:lineRule="auto"/>
        <w:ind w:firstLine="567"/>
        <w:rPr>
          <w:lang w:val="en-US"/>
        </w:rPr>
      </w:pPr>
    </w:p>
    <w:p w:rsidR="00A45800" w:rsidRDefault="00A45800">
      <w:pPr>
        <w:spacing w:line="264" w:lineRule="auto"/>
        <w:ind w:firstLine="567"/>
        <w:rPr>
          <w:lang w:val="en-US"/>
        </w:rPr>
      </w:pPr>
      <w:bookmarkStart w:id="9" w:name="_GoBack"/>
      <w:bookmarkEnd w:id="9"/>
    </w:p>
    <w:sectPr w:rsidR="00A4580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274" w:rsidRDefault="00E07274">
      <w:r>
        <w:separator/>
      </w:r>
    </w:p>
  </w:endnote>
  <w:endnote w:type="continuationSeparator" w:id="0">
    <w:p w:rsidR="00E07274" w:rsidRDefault="00E07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274" w:rsidRDefault="00E07274">
      <w:r>
        <w:separator/>
      </w:r>
    </w:p>
  </w:footnote>
  <w:footnote w:type="continuationSeparator" w:id="0">
    <w:p w:rsidR="00E07274" w:rsidRDefault="00E072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00" w:rsidRDefault="00E0727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800"/>
    <w:rsid w:val="003519D5"/>
    <w:rsid w:val="00A45800"/>
    <w:rsid w:val="00E0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412</Words>
  <Characters>2349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37</cp:revision>
  <dcterms:created xsi:type="dcterms:W3CDTF">2018-02-15T22:24:00Z</dcterms:created>
  <dcterms:modified xsi:type="dcterms:W3CDTF">2022-06-27T09:19:00Z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