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5719–ОАОФ/2/5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5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«23» июня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5719-ОАОФ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Повторный открытый аукцион с открытой формой представления предложений о цене, должник ООО «Три А»;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5</w:t>
      </w:r>
      <w:r>
        <w:rPr>
          <w:rFonts w:eastAsia="Times New Roman"/>
        </w:rPr>
        <w:t>: Дебиторская задолженность к Нуриевой Ларисе Геннадьевне (ИНН 544507707851) в размере 2 548,58 руб..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2 293.72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А45-33959/2018.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ООО «Три А».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Голдобина Екатерина Геннадьевна.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Голдобина Екатерина Геннадьевна.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«16» мая 2022г. 08:00:00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«21» июня 2022г. 07:59:00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«23» июня 2022г. 08:00:00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«23» июня 2022г. 09:00:00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(Голдобина Екатерина Геннадьевна)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Голдобина Екатерина Геннадьевна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