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5708–ОАЗФ/2/1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5708-ОАЗФ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«ЮГ-ТРАНС»;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Реализуемое имущество: ЛОТ №1: далее по тексту указано тип ТС, наименование, государственный регистрационный номер, год выпуска, рыночная стоимость без учета НДС, знак «;» разделяет каждую единицу имущества: полуприцеп , ROLFO BLIZZARD,АА8619 09 ,2008г., 440 000руб.; Полуприцеп, ROLFO BLIZZARD,АА8620 09, 2008г.,440 000руб.; Полуприцеп, ROLFO BLIZZARD,АА8622 09 ,2008г.,440 000руб.; Полуприцеп, ROLFO BLIZZARD,АА8621 09 ,2008г.,440 000руб.; Полуприцеп, ROLFO BLIZZARD,АА8761 09,2010г.,542 500руб.; Полуприцеп, ROLFO BLIZZARD,АА8762 09 ,2010г.,542 500руб.; Полуприцеп, ROLFO BLIZZARD,АА8764 09 ,2010г.,542 500руб.; Полуприцеп, ROLFO BLIZZARD,АА8771 09 ,2010г.,542 500руб.; Полуприцеп, ROLFO BLIZZARD,АА8757 09 ,2010г.,542 500руб.; Полуприцеп, ROLFO BLIZZARD,АА8949 09 ,2011г.,601 666,67руб.; Полуприцеп, ROLFO BLIZZARD,АА8957 09 ,2011г.,601 666,67руб.; Полуприцеп, ROLFO BLIZZARD,АА8958 09 ,2011г.,601 666,67руб.; Полуприцеп, ROLFO BLIZZARD,АА8959 09 ,2011г.,601 666,67руб.; Полуприцеп, ROLFO S2R1,0834АУ63 ,2008г.,440 000руб.; Полуприцеп, ROLFO S2R1,0844АУ63 ,2008г.,440 000руб.; Полуприцеп, ROLFO S2R1,0841АУ63 ,2008г.,440 000руб.; Полуприцеп, ROLFO S2R1,0839АУ63 ,2008г.,440 000руб.; Полуприцеп, ROLFO S2R1,0846АУ 63 ,2008г.,440 000руб.; Полуприцеп, ROLFO S2R1,0832АУ63 ,2008г.,440 000руб.; Полуприцеп, ROLFO S2R1,0831АУ63 ,2008г.,440 000руб.; Полуприцеп, ROLFO S2R1,0835АУ63 ,2008г.,440 000руб.; Полуприцеп, ROLFO S2R1,0838АУ63 ,2008г.,440 000руб.; Полуприцеп, ROLFO S2R1,0843АУ63 ,2008г.,440 000руб.; Полуприцеп, ROLFO S2R1,0836АУ63 ,2008г.,440 000руб.; Полуприцеп, ROLFO S2R1,0847АУ63 ,2008г.,440 000руб.; Полуприцеп, ROLFO S2R1,0845АУ63 ,2008г.,440 000руб.; Полуприцеп, ROLFO S2R1,0837АУ 63 ,2008г.,440 000руб.; Полуприцеп, ШВЕЛЛЕР 9963 ,АА7420 09 ,2008г.,140 833,33 руб.; Полуприцеп, ШВЕЛЛЕР 9963 ,АА7453 09 ,2008г.,140 833,33 руб.; Полуприцеп, ШВЕЛЛЕР 9963 ,АА7672 09 ,2008г.,140 833,33 руб.; Полуприцеп, ШВЕЛЛЕР 9963 ,АА7660 09 ,2008г.,140 833,33 руб.; Полуприцеп, ШВЕЛЛЕР 9963 ,АА7636 09 ,2008г.,140 833,33 руб.; Полуприцеп, ШВЕЛЛЕР 9963 ,АА7454 09 ,2008г.,140 833,33 руб.; Полуприцеп, ШВЕЛЛЕР 9963 ,АА7635 09 ,2008г.,140 833,33 руб.; Полуприцеп, ШВЕЛЛЕР 9963 ,АА7661 09 ,2008г.,140 833,33 руб.; Полуприцеп ,ШВЕЛЛЕР 9963 ,АА7634 09 ,2008г.,140 833,33 руб.; Полуприцеп, ROLFO BLIZZARD,АУ0829 63,2008г.,440 000руб.; Полуприцеп, ШВЕЛЛЕР 9963 ,АА7671 09,2008г.,140 833,33 руб.; Полуприцеп, ROLFO BLIZZARD,АА8763 09 ,2010г.,542 500руб.; Полуприцеп, ROLFO BLIZZARD,АА8963 09 ,2011г.,601 666,67руб.; Полуприцеп, ROLFO S2R1,0842АУ63 ,2008г.,440 000руб.; Полуприцеп, ШВЕЛЛЕР 9963 ,АА7633 09 ,2008г.,140 833,33 руб.; Полуприцеп, ШВЕЛЛЕР 9963 ,АА7468 09 ,2008г.,140 833,33 руб.; Полуприцеп, ROLFO BLIZZARD,АА8758 09,2010г., 542 500руб.; Полуприцеп, ROLFO S2R1,0830АУ63 ,2008г.,440 000руб.. Начальная цена продажи Лота № 1: 17 735 833 руб. (НДС не облагается). Реализуемое имущество обременено залогом ООО «ТД фирма «Меркурий»..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17 735 833.00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А25-1442/2019.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Карачаево-Черкесской Республики.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«ЮГ-ТРАНС».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Павликов Сергей Владимирович.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мая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«21» июня 2022г.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«23» июня 2022г. 10:00:00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(Павликов Сергей Владимирович)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Павликов Сергей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