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5730–ОАОФ/2/58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58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69:33:0000015:453, площадью 422 810 м2, категория земель: Земли сельскохозяйственного назначения,
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Подольцы.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660 000.00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