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69:33:0000015:477, площадью 33 156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