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5730–ОАОФ/1/75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75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69:33:0000015:130, площадью 28 391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север от ориентира. Почтовый адрес ориентира: Тверская обл, р-н Торжокский, с/п Рудникоское,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