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69:33:0000015:176, площадью 39 717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
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