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5729–ОАОФ/1/20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5729-ОАОФ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Аршинов Александр 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автомобиль VOLKSWAGEN модель Passat, 2011 г.в., VIN: WVWZZZ3CZBP344830.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765 000.00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А40-133020/2020.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Аршинов Александр 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