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95E5" w14:textId="77777777" w:rsidR="00A52A13" w:rsidRDefault="007B235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764F661A" w14:textId="77777777" w:rsidR="00A52A13" w:rsidRDefault="00A52A13">
      <w:pPr>
        <w:spacing w:after="0" w:line="240" w:lineRule="auto"/>
        <w:jc w:val="center"/>
        <w:rPr>
          <w:b/>
          <w:sz w:val="28"/>
          <w:szCs w:val="28"/>
        </w:rPr>
      </w:pPr>
    </w:p>
    <w:p w14:paraId="5F0CF3A5" w14:textId="1205A885" w:rsidR="00A52A13" w:rsidRDefault="001C4126">
      <w:pPr>
        <w:spacing w:after="0" w:line="240" w:lineRule="auto"/>
        <w:ind w:left="120" w:hanging="120"/>
      </w:pPr>
      <w:r w:rsidRPr="001C4126">
        <w:rPr>
          <w:sz w:val="24"/>
          <w:szCs w:val="24"/>
        </w:rPr>
        <w:t xml:space="preserve">г. </w:t>
      </w:r>
      <w:r w:rsidR="004E026B">
        <w:rPr>
          <w:sz w:val="24"/>
          <w:szCs w:val="24"/>
        </w:rPr>
        <w:t>Самара</w:t>
      </w:r>
      <w:r w:rsidRPr="001C4126">
        <w:rPr>
          <w:sz w:val="24"/>
          <w:szCs w:val="24"/>
        </w:rPr>
        <w:t xml:space="preserve">                                                                                   </w:t>
      </w:r>
      <w:proofErr w:type="gramStart"/>
      <w:r w:rsidRPr="001C4126">
        <w:rPr>
          <w:sz w:val="24"/>
          <w:szCs w:val="24"/>
        </w:rPr>
        <w:t xml:space="preserve">   </w:t>
      </w:r>
      <w:r w:rsidR="007B2352">
        <w:rPr>
          <w:sz w:val="24"/>
          <w:szCs w:val="24"/>
        </w:rPr>
        <w:t>«</w:t>
      </w:r>
      <w:proofErr w:type="gramEnd"/>
      <w:r w:rsidR="007B2352">
        <w:rPr>
          <w:sz w:val="24"/>
          <w:szCs w:val="24"/>
        </w:rPr>
        <w:t xml:space="preserve">      »               20</w:t>
      </w:r>
      <w:r w:rsidR="00FC7025">
        <w:rPr>
          <w:sz w:val="24"/>
          <w:szCs w:val="24"/>
        </w:rPr>
        <w:t>__</w:t>
      </w:r>
      <w:r w:rsidR="007B2352">
        <w:rPr>
          <w:sz w:val="24"/>
          <w:szCs w:val="24"/>
        </w:rPr>
        <w:t xml:space="preserve"> г.</w:t>
      </w:r>
    </w:p>
    <w:p w14:paraId="0EEBF90E" w14:textId="77777777" w:rsidR="00A52A13" w:rsidRDefault="007B235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BE4815" w14:textId="2C831A49" w:rsidR="00A52A13" w:rsidRDefault="007B2352">
      <w:pPr>
        <w:jc w:val="both"/>
      </w:pPr>
      <w:r>
        <w:rPr>
          <w:rFonts w:eastAsia="Times New Roman"/>
          <w:color w:val="000000"/>
          <w:sz w:val="24"/>
          <w:szCs w:val="24"/>
        </w:rPr>
        <w:tab/>
        <w:t xml:space="preserve">Финансовый управляющий </w:t>
      </w:r>
      <w:proofErr w:type="spellStart"/>
      <w:r w:rsidR="004E026B" w:rsidRPr="00BE0CA1">
        <w:rPr>
          <w:rFonts w:eastAsia="Times New Roman"/>
          <w:b/>
          <w:bCs/>
          <w:color w:val="000000"/>
          <w:kern w:val="2"/>
        </w:rPr>
        <w:t>Сернов</w:t>
      </w:r>
      <w:r w:rsidR="004E026B">
        <w:rPr>
          <w:rFonts w:eastAsia="Times New Roman"/>
          <w:b/>
          <w:bCs/>
          <w:color w:val="000000"/>
          <w:kern w:val="2"/>
        </w:rPr>
        <w:t>а</w:t>
      </w:r>
      <w:proofErr w:type="spellEnd"/>
      <w:r w:rsidR="004E026B" w:rsidRPr="00BE0CA1">
        <w:rPr>
          <w:rFonts w:eastAsia="Times New Roman"/>
          <w:b/>
          <w:bCs/>
          <w:color w:val="000000"/>
          <w:kern w:val="2"/>
        </w:rPr>
        <w:t xml:space="preserve"> Серг</w:t>
      </w:r>
      <w:r w:rsidR="004E026B">
        <w:rPr>
          <w:rFonts w:eastAsia="Times New Roman"/>
          <w:b/>
          <w:bCs/>
          <w:color w:val="000000"/>
          <w:kern w:val="2"/>
        </w:rPr>
        <w:t>ея</w:t>
      </w:r>
      <w:r w:rsidR="004E026B" w:rsidRPr="00BE0CA1">
        <w:rPr>
          <w:rFonts w:eastAsia="Times New Roman"/>
          <w:b/>
          <w:bCs/>
          <w:color w:val="000000"/>
          <w:kern w:val="2"/>
        </w:rPr>
        <w:t xml:space="preserve"> Евгеньевич</w:t>
      </w:r>
      <w:r w:rsidR="004E026B">
        <w:rPr>
          <w:rFonts w:eastAsia="Times New Roman"/>
          <w:b/>
          <w:bCs/>
          <w:color w:val="000000"/>
          <w:kern w:val="2"/>
        </w:rPr>
        <w:t>а</w:t>
      </w:r>
      <w:r w:rsidR="004E026B" w:rsidRPr="00BE0CA1">
        <w:rPr>
          <w:rFonts w:eastAsia="Times New Roman"/>
          <w:b/>
          <w:bCs/>
          <w:color w:val="000000"/>
          <w:kern w:val="2"/>
        </w:rPr>
        <w:t xml:space="preserve"> </w:t>
      </w:r>
      <w:r w:rsidR="004E026B" w:rsidRPr="008D4F50">
        <w:rPr>
          <w:rFonts w:eastAsia="Times New Roman"/>
          <w:color w:val="000000"/>
          <w:kern w:val="2"/>
        </w:rPr>
        <w:t>(</w:t>
      </w:r>
      <w:r w:rsidR="004E026B">
        <w:rPr>
          <w:rFonts w:eastAsia="Times New Roman"/>
          <w:color w:val="000000"/>
          <w:kern w:val="2"/>
        </w:rPr>
        <w:t>серия 3608 номер 842636, выдан Отделением УФМС России по Самарской области в Октябрьском районе гор. Самары, дата выдачи 19.03.2008, код 360-010,</w:t>
      </w:r>
      <w:r w:rsidR="004E026B" w:rsidRPr="00BE0CA1">
        <w:rPr>
          <w:rFonts w:eastAsia="Times New Roman"/>
          <w:color w:val="000000"/>
          <w:kern w:val="2"/>
        </w:rPr>
        <w:t xml:space="preserve"> 01.03.1963</w:t>
      </w:r>
      <w:r w:rsidR="004E026B">
        <w:rPr>
          <w:rFonts w:eastAsia="Times New Roman"/>
          <w:color w:val="000000"/>
          <w:kern w:val="2"/>
        </w:rPr>
        <w:t xml:space="preserve"> </w:t>
      </w:r>
      <w:r w:rsidR="004E026B" w:rsidRPr="00BE0CA1">
        <w:rPr>
          <w:rFonts w:eastAsia="Times New Roman"/>
          <w:color w:val="000000"/>
          <w:kern w:val="2"/>
        </w:rPr>
        <w:t>года рождения, место рождения: г. Куйбышев, ИНН 631607702022, СНИЛС 124-927-47070, адрес регистрации: г. Самара, ул. Н. Панова, д. 28, кв. 38,</w:t>
      </w:r>
      <w:r w:rsidR="004E026B" w:rsidRPr="008D4F50">
        <w:rPr>
          <w:rFonts w:eastAsia="Times New Roman"/>
          <w:color w:val="000000"/>
          <w:kern w:val="2"/>
        </w:rPr>
        <w:t>)</w:t>
      </w:r>
      <w:r w:rsidR="004E026B" w:rsidRPr="008D4F50">
        <w:rPr>
          <w:rFonts w:eastAsia="Times New Roman"/>
          <w:color w:val="000000"/>
        </w:rPr>
        <w:t xml:space="preserve">, </w:t>
      </w:r>
      <w:r w:rsidR="004E026B">
        <w:rPr>
          <w:rFonts w:eastAsia="Times New Roman"/>
          <w:color w:val="000000"/>
        </w:rPr>
        <w:t xml:space="preserve">, </w:t>
      </w:r>
      <w:r w:rsidR="00291562" w:rsidRPr="00895204">
        <w:rPr>
          <w:rFonts w:eastAsia="Times New Roman"/>
          <w:color w:val="000000"/>
          <w:sz w:val="24"/>
          <w:szCs w:val="24"/>
        </w:rPr>
        <w:t xml:space="preserve">в лице </w:t>
      </w:r>
      <w:r w:rsidR="00291562" w:rsidRPr="002064B3">
        <w:rPr>
          <w:rFonts w:eastAsia="Times New Roman"/>
          <w:color w:val="000000"/>
          <w:sz w:val="24"/>
          <w:szCs w:val="24"/>
        </w:rPr>
        <w:t xml:space="preserve">в лице </w:t>
      </w:r>
      <w:r w:rsidR="00291562" w:rsidRPr="002064B3">
        <w:rPr>
          <w:rFonts w:eastAsia="Times New Roman"/>
          <w:b/>
          <w:color w:val="000000"/>
          <w:sz w:val="24"/>
          <w:szCs w:val="24"/>
        </w:rPr>
        <w:t>финансового управляющего</w:t>
      </w:r>
      <w:r w:rsidR="00291562" w:rsidRPr="002064B3">
        <w:rPr>
          <w:rFonts w:eastAsia="Times New Roman"/>
          <w:color w:val="000000"/>
          <w:sz w:val="24"/>
          <w:szCs w:val="24"/>
        </w:rPr>
        <w:t xml:space="preserve"> </w:t>
      </w:r>
      <w:r w:rsidR="00291562" w:rsidRPr="002064B3">
        <w:rPr>
          <w:rFonts w:eastAsia="Times New Roman"/>
          <w:b/>
          <w:bCs/>
          <w:color w:val="000000"/>
          <w:sz w:val="24"/>
          <w:szCs w:val="24"/>
        </w:rPr>
        <w:t>Ефименко Дмитрия Николаевича (</w:t>
      </w:r>
      <w:r w:rsidR="00291562" w:rsidRPr="002064B3">
        <w:rPr>
          <w:rFonts w:eastAsia="Times New Roman"/>
          <w:sz w:val="24"/>
          <w:szCs w:val="24"/>
        </w:rPr>
        <w:t xml:space="preserve">паспорт: серия 61 10 № 645756, выдан ТП УФМС России по Рязанской области в Старожиловском районе, дата выдачи 19.01.2011, код подразделения 620-021, </w:t>
      </w:r>
      <w:r w:rsidR="00291562" w:rsidRPr="002064B3">
        <w:rPr>
          <w:rFonts w:eastAsia="Times New Roman"/>
          <w:color w:val="000000"/>
          <w:sz w:val="24"/>
          <w:szCs w:val="24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291562" w:rsidRPr="00895204">
        <w:rPr>
          <w:rFonts w:eastAsia="Times New Roman"/>
          <w:bCs/>
          <w:color w:val="000000"/>
          <w:sz w:val="24"/>
          <w:szCs w:val="24"/>
        </w:rPr>
        <w:t>)</w:t>
      </w:r>
      <w:r w:rsidR="00291562" w:rsidRPr="00895204">
        <w:rPr>
          <w:rFonts w:eastAsia="Times New Roman"/>
          <w:color w:val="000000"/>
          <w:sz w:val="24"/>
          <w:szCs w:val="24"/>
        </w:rPr>
        <w:t xml:space="preserve">, действующий на основании решения </w:t>
      </w:r>
      <w:r w:rsidR="001505FF" w:rsidRPr="00DD4CAB">
        <w:rPr>
          <w:color w:val="000000"/>
        </w:rPr>
        <w:t>Арбитражн</w:t>
      </w:r>
      <w:r w:rsidR="001505FF">
        <w:rPr>
          <w:color w:val="000000"/>
        </w:rPr>
        <w:t>ого</w:t>
      </w:r>
      <w:r w:rsidR="001505FF" w:rsidRPr="00DD4CAB">
        <w:rPr>
          <w:color w:val="000000"/>
        </w:rPr>
        <w:t xml:space="preserve"> суд</w:t>
      </w:r>
      <w:r w:rsidR="001505FF">
        <w:rPr>
          <w:color w:val="000000"/>
        </w:rPr>
        <w:t>а</w:t>
      </w:r>
      <w:r w:rsidR="001505FF" w:rsidRPr="00DD4CAB">
        <w:rPr>
          <w:color w:val="000000"/>
        </w:rPr>
        <w:t xml:space="preserve"> </w:t>
      </w:r>
      <w:r w:rsidR="004E026B" w:rsidRPr="004E026B">
        <w:rPr>
          <w:color w:val="000000"/>
        </w:rPr>
        <w:t>Самарской области 24 января 2022 года Дело № А55-580/2021</w:t>
      </w:r>
      <w:r w:rsidR="004E026B" w:rsidRPr="004E026B">
        <w:rPr>
          <w:color w:val="000000"/>
        </w:rPr>
        <w:t xml:space="preserve"> 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>(резолютивная часть)</w:t>
      </w:r>
      <w:r>
        <w:rPr>
          <w:rFonts w:eastAsia="Times New Roman"/>
          <w:color w:val="000000"/>
          <w:sz w:val="24"/>
          <w:szCs w:val="24"/>
        </w:rPr>
        <w:t xml:space="preserve">, с одной стороны, </w:t>
      </w:r>
      <w:r>
        <w:rPr>
          <w:sz w:val="24"/>
          <w:szCs w:val="24"/>
        </w:rPr>
        <w:t>и ____________________________________________________, именуемое (-</w:t>
      </w:r>
      <w:proofErr w:type="spellStart"/>
      <w:r>
        <w:rPr>
          <w:sz w:val="24"/>
          <w:szCs w:val="24"/>
        </w:rPr>
        <w:t>ый</w:t>
      </w:r>
      <w:proofErr w:type="spellEnd"/>
      <w:r>
        <w:rPr>
          <w:sz w:val="24"/>
          <w:szCs w:val="24"/>
        </w:rPr>
        <w:t>, -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57E017BB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4AFB536C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Предмет договора</w:t>
      </w:r>
    </w:p>
    <w:p w14:paraId="2E5C79D9" w14:textId="3690ACD8" w:rsidR="001505FF" w:rsidRDefault="007B2352">
      <w:pPr>
        <w:pStyle w:val="Style10"/>
        <w:tabs>
          <w:tab w:val="left" w:pos="1134"/>
        </w:tabs>
        <w:spacing w:line="240" w:lineRule="auto"/>
        <w:ind w:firstLine="0"/>
        <w:rPr>
          <w:b/>
          <w:bCs/>
        </w:rPr>
      </w:pPr>
      <w:r>
        <w:rPr>
          <w:color w:val="000000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proofErr w:type="spellStart"/>
      <w:r w:rsidR="004E026B" w:rsidRPr="004E026B">
        <w:rPr>
          <w:color w:val="000000"/>
          <w:kern w:val="2"/>
        </w:rPr>
        <w:t>Сернова</w:t>
      </w:r>
      <w:proofErr w:type="spellEnd"/>
      <w:r w:rsidR="004E026B" w:rsidRPr="004E026B">
        <w:rPr>
          <w:color w:val="000000"/>
          <w:kern w:val="2"/>
        </w:rPr>
        <w:t xml:space="preserve"> Сергея Евгеньевича </w:t>
      </w:r>
      <w:r>
        <w:rPr>
          <w:color w:val="000000"/>
        </w:rPr>
        <w:t xml:space="preserve">по лоту: </w:t>
      </w:r>
    </w:p>
    <w:p w14:paraId="261D5669" w14:textId="77777777" w:rsidR="001505FF" w:rsidRDefault="001505FF">
      <w:pPr>
        <w:pStyle w:val="Style10"/>
        <w:tabs>
          <w:tab w:val="left" w:pos="1134"/>
        </w:tabs>
        <w:spacing w:line="240" w:lineRule="auto"/>
        <w:ind w:firstLine="0"/>
        <w:rPr>
          <w:b/>
          <w:bCs/>
        </w:rPr>
      </w:pPr>
    </w:p>
    <w:p w14:paraId="26BC450E" w14:textId="2CBB3CEF" w:rsidR="00A52A13" w:rsidRPr="001505FF" w:rsidRDefault="007B2352">
      <w:pPr>
        <w:pStyle w:val="Style10"/>
        <w:tabs>
          <w:tab w:val="left" w:pos="1134"/>
        </w:tabs>
        <w:spacing w:line="240" w:lineRule="auto"/>
        <w:ind w:firstLine="0"/>
        <w:rPr>
          <w:color w:val="000000"/>
          <w:kern w:val="2"/>
        </w:rPr>
      </w:pPr>
      <w:r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1FB1F65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>
        <w:rPr>
          <w:sz w:val="24"/>
          <w:szCs w:val="24"/>
        </w:rPr>
        <w:t xml:space="preserve">ру купли-продажи, заключенного по результатам торгов. </w:t>
      </w:r>
    </w:p>
    <w:p w14:paraId="0945242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CA59866" w14:textId="77777777" w:rsidR="00A52A13" w:rsidRDefault="00A52A13">
      <w:pPr>
        <w:pStyle w:val="a9"/>
        <w:spacing w:after="0" w:line="240" w:lineRule="auto"/>
        <w:ind w:left="-720" w:firstLine="709"/>
        <w:jc w:val="both"/>
        <w:rPr>
          <w:sz w:val="24"/>
          <w:szCs w:val="24"/>
        </w:rPr>
      </w:pPr>
    </w:p>
    <w:p w14:paraId="17D4555A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внесения задатка</w:t>
      </w:r>
    </w:p>
    <w:p w14:paraId="47DB1E6F" w14:textId="233C20E2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0" w:name="__DdeLink__225_1857652802"/>
      <w:r>
        <w:rPr>
          <w:sz w:val="24"/>
          <w:szCs w:val="24"/>
        </w:rPr>
        <w:t xml:space="preserve"> </w:t>
      </w:r>
      <w:bookmarkEnd w:id="0"/>
      <w:proofErr w:type="spellStart"/>
      <w:r w:rsidR="004E026B" w:rsidRPr="004E026B">
        <w:rPr>
          <w:rFonts w:eastAsia="Times New Roman"/>
          <w:color w:val="000000"/>
          <w:kern w:val="2"/>
          <w:sz w:val="24"/>
          <w:szCs w:val="24"/>
        </w:rPr>
        <w:t>Сернова</w:t>
      </w:r>
      <w:proofErr w:type="spellEnd"/>
      <w:r w:rsidR="004E026B" w:rsidRPr="004E026B">
        <w:rPr>
          <w:rFonts w:eastAsia="Times New Roman"/>
          <w:color w:val="000000"/>
          <w:kern w:val="2"/>
          <w:sz w:val="24"/>
          <w:szCs w:val="24"/>
        </w:rPr>
        <w:t xml:space="preserve"> Сергея Евгеньевича</w:t>
      </w:r>
      <w:r>
        <w:rPr>
          <w:i/>
          <w:sz w:val="24"/>
          <w:szCs w:val="24"/>
        </w:rPr>
        <w:t>».</w:t>
      </w:r>
    </w:p>
    <w:p w14:paraId="3C2B5FC4" w14:textId="45CAFEBE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lastRenderedPageBreak/>
        <w:t>Обязанность Заявителя по перечислению задатка считается исполненной в момент зачисления денежных средств на расчетный счет</w:t>
      </w:r>
      <w:r>
        <w:rPr>
          <w:rFonts w:eastAsia="Times New Roman"/>
          <w:color w:val="000000"/>
          <w:kern w:val="2"/>
          <w:sz w:val="24"/>
          <w:szCs w:val="24"/>
        </w:rPr>
        <w:t xml:space="preserve"> </w:t>
      </w:r>
      <w:proofErr w:type="spellStart"/>
      <w:r w:rsidR="004E026B" w:rsidRPr="004E026B">
        <w:rPr>
          <w:rFonts w:eastAsia="Times New Roman"/>
          <w:color w:val="000000"/>
          <w:kern w:val="2"/>
          <w:sz w:val="24"/>
          <w:szCs w:val="24"/>
        </w:rPr>
        <w:t>Сернова</w:t>
      </w:r>
      <w:proofErr w:type="spellEnd"/>
      <w:r w:rsidR="004E026B" w:rsidRPr="004E026B">
        <w:rPr>
          <w:rFonts w:eastAsia="Times New Roman"/>
          <w:color w:val="000000"/>
          <w:kern w:val="2"/>
          <w:sz w:val="24"/>
          <w:szCs w:val="24"/>
        </w:rPr>
        <w:t xml:space="preserve"> Сергея Евгеньевича</w:t>
      </w:r>
      <w:r w:rsidR="003B2490" w:rsidRPr="003B2490">
        <w:rPr>
          <w:rFonts w:eastAsia="Times New Roman"/>
          <w:color w:val="000000"/>
          <w:kern w:val="2"/>
          <w:sz w:val="24"/>
          <w:szCs w:val="24"/>
        </w:rPr>
        <w:t xml:space="preserve"> </w:t>
      </w:r>
      <w:r>
        <w:rPr>
          <w:sz w:val="24"/>
          <w:szCs w:val="24"/>
        </w:rPr>
        <w:t>в полной сумме, указанной в п. 2.1. настоящего договора.</w:t>
      </w:r>
    </w:p>
    <w:p w14:paraId="6705BB11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Default="00A52A13">
      <w:pPr>
        <w:pStyle w:val="a9"/>
        <w:spacing w:after="0" w:line="240" w:lineRule="auto"/>
        <w:ind w:left="709"/>
        <w:jc w:val="both"/>
        <w:rPr>
          <w:sz w:val="24"/>
          <w:szCs w:val="24"/>
        </w:rPr>
      </w:pPr>
    </w:p>
    <w:p w14:paraId="2A636D2E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14:paraId="436050E2" w14:textId="4C9062FF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color w:val="000000"/>
          <w:sz w:val="24"/>
          <w:szCs w:val="24"/>
        </w:rPr>
        <w:t xml:space="preserve">При недостижении согласия споры и разногласия подлежат рассмотрению АРБИТРАЖНЫМ СУДОМ </w:t>
      </w:r>
      <w:r w:rsidR="003B2490">
        <w:rPr>
          <w:rFonts w:eastAsia="Times New Roman"/>
          <w:color w:val="000000"/>
          <w:kern w:val="2"/>
          <w:sz w:val="24"/>
          <w:szCs w:val="24"/>
        </w:rPr>
        <w:t>Рязанской</w:t>
      </w:r>
      <w:r w:rsidR="00291562">
        <w:rPr>
          <w:rFonts w:eastAsia="Times New Roman"/>
          <w:color w:val="000000"/>
          <w:kern w:val="2"/>
          <w:sz w:val="24"/>
          <w:szCs w:val="24"/>
        </w:rPr>
        <w:t xml:space="preserve"> области</w:t>
      </w:r>
      <w:r>
        <w:rPr>
          <w:rFonts w:eastAsia="Times New Roman"/>
          <w:color w:val="000000"/>
          <w:kern w:val="2"/>
          <w:sz w:val="24"/>
          <w:szCs w:val="24"/>
        </w:rPr>
        <w:t>.</w:t>
      </w:r>
    </w:p>
    <w:p w14:paraId="610BB967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0B243750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>Заявитель</w:t>
            </w:r>
          </w:p>
        </w:tc>
      </w:tr>
      <w:tr w:rsidR="00A52A13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Default="007B2352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Финансовый управляющий </w:t>
            </w:r>
          </w:p>
          <w:p w14:paraId="7B66CC3A" w14:textId="77777777" w:rsidR="004E026B" w:rsidRDefault="004E026B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color w:val="000000"/>
                <w:kern w:val="2"/>
              </w:rPr>
            </w:pPr>
            <w:proofErr w:type="spellStart"/>
            <w:r w:rsidRPr="004E026B">
              <w:rPr>
                <w:color w:val="000000"/>
                <w:kern w:val="2"/>
              </w:rPr>
              <w:t>Сернова</w:t>
            </w:r>
            <w:proofErr w:type="spellEnd"/>
            <w:r w:rsidRPr="004E026B">
              <w:rPr>
                <w:color w:val="000000"/>
                <w:kern w:val="2"/>
              </w:rPr>
              <w:t xml:space="preserve"> Сергея Евгеньевича</w:t>
            </w:r>
          </w:p>
          <w:p w14:paraId="2289B637" w14:textId="7801E2CD" w:rsidR="00A52A13" w:rsidRDefault="003B2490">
            <w:pPr>
              <w:pStyle w:val="Style10"/>
              <w:tabs>
                <w:tab w:val="left" w:pos="1134"/>
              </w:tabs>
              <w:spacing w:line="240" w:lineRule="auto"/>
              <w:ind w:firstLine="0"/>
            </w:pPr>
            <w:r w:rsidRPr="003B2490">
              <w:rPr>
                <w:color w:val="000000"/>
                <w:kern w:val="2"/>
              </w:rPr>
              <w:t xml:space="preserve"> </w:t>
            </w:r>
            <w:r w:rsidR="00F55B17">
              <w:t>Ефименко Дмитрий Николаевич</w:t>
            </w:r>
          </w:p>
          <w:p w14:paraId="18201920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22709C7F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52A13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7071E740" w14:textId="35D46722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______________________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14:paraId="03BCB03D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__________________ _______________</w:t>
            </w:r>
          </w:p>
        </w:tc>
      </w:tr>
    </w:tbl>
    <w:p w14:paraId="3C0935EA" w14:textId="77777777" w:rsidR="00A52A13" w:rsidRDefault="00A52A13">
      <w:pPr>
        <w:spacing w:after="0" w:line="240" w:lineRule="auto"/>
        <w:jc w:val="center"/>
        <w:rPr>
          <w:b/>
          <w:sz w:val="24"/>
          <w:szCs w:val="24"/>
        </w:rPr>
      </w:pPr>
    </w:p>
    <w:p w14:paraId="48662B19" w14:textId="77777777" w:rsidR="00A52A13" w:rsidRDefault="00A52A13"/>
    <w:sectPr w:rsidR="00A52A13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A13"/>
    <w:rsid w:val="00107C94"/>
    <w:rsid w:val="001505FF"/>
    <w:rsid w:val="001C4126"/>
    <w:rsid w:val="00291562"/>
    <w:rsid w:val="003B2490"/>
    <w:rsid w:val="00403FBB"/>
    <w:rsid w:val="004563CC"/>
    <w:rsid w:val="004A4EDB"/>
    <w:rsid w:val="004E026B"/>
    <w:rsid w:val="00672B6D"/>
    <w:rsid w:val="006B2A3C"/>
    <w:rsid w:val="007B2352"/>
    <w:rsid w:val="007B3C20"/>
    <w:rsid w:val="00927100"/>
    <w:rsid w:val="009F7722"/>
    <w:rsid w:val="00A52A13"/>
    <w:rsid w:val="00D70626"/>
    <w:rsid w:val="00E02788"/>
    <w:rsid w:val="00F55B17"/>
    <w:rsid w:val="00FC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611</Words>
  <Characters>3487</Characters>
  <Application>Microsoft Office Word</Application>
  <DocSecurity>0</DocSecurity>
  <Lines>29</Lines>
  <Paragraphs>8</Paragraphs>
  <ScaleCrop>false</ScaleCrop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67</cp:revision>
  <dcterms:created xsi:type="dcterms:W3CDTF">2018-06-22T16:12:00Z</dcterms:created>
  <dcterms:modified xsi:type="dcterms:W3CDTF">2022-06-06T07:41:00Z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