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5735–ОТПП/1/1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июня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5735-ОТПП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Самарская Виктория Ивановна;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назначение – под садоводство, площадью 400,00 кв. м., кадастровый (или условный) номер объекта – 26:12:020401:91, адрес (местоположение) объекта – Ставропольский край, г. Ставрополь, СТ "Родничок" уч. 148 - Имущество является долевой собственностью остальные участники долевой собственности, имеют преимущественное право покупки по цене, установленной в ходе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237 359.00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А63-19575/2020.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Ставропольского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Самарская Виктория Ивановна.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Шнигирь Евгений Александрович.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(Шнигирь Евгений Александрович)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Шнигирь Евгений Александрович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