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5650–ОАОФ/1/1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5650-ОАОФ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Жуков Павел Дмитриевич;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помещение, площадь 33,6 кв.м., кадастровый номер 62:29:0100011:1189, расположенное по адресу: Рязанская обл., г. Рязань, дор. Восточная окружная, р-н Дашково-Песочня (Октябрьский район), ГК "Инжекторщик", бокс №194..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А54-4746/2021.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Жуков Павел Дмитриевич.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Рюмина Светлана Викторовна.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Рюмина Светлана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«25» апреля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июня 2022г. 15:00:00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июня 2022 года, время:  14:13:38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Ловцев Сергей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ИНН:623202511891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июня 2022 года, время:  14:13:38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Ловцев Сергей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ИНН:623202511891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(Рюмина Светлана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Рюмина Светлана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