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5607–ОАЗФ/1/57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57</w:t>
      </w:r>
      <w:r>
        <w:rPr>
          <w:rFonts w:eastAsia="Times New Roman"/>
        </w:rPr>
        <w:t>: КС3574Ш УРАЛ55570010, № двигателя 17997; 1994 г.в.; гос.№ Р 957 АА 42; VIN: X1P555700R0049888.Местонахождение: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579 177.75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июня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«31» мая 2022 года, время:  18:35:13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"МЕХАНИКА"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ОГРН:1125476092213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«31» мая 2022 года, время:  18:35:13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"МЕХАНИКА"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ОГРН:1125476092213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