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5607–ОАЗФ/1/43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43</w:t>
      </w:r>
      <w:r>
        <w:rPr>
          <w:rFonts w:eastAsia="Times New Roman"/>
        </w:rPr>
        <w:t>: Автобетоносмеситель 580711 (АБС-7) на шасси КАМАЗ-53229R, № шасси (рамы) XTC53229R52240177, № кузова (кабины, прицепа) 1917369; 2005 г.в.; гос.№ Р 320 КО 42; VIN: X8958071150BZ2023.Местонахождение: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521 488.50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мая 2022 года, время:  11:02:38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ОГРН:1177847415481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июня 2022 года, время:  08:19:32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июня 2022 года, время:  08:19:32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мая 2022 года, время:  11:02:38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ОГРН:1177847415481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