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Автопогрузчик 4014, заводской № машины (рамы) 2801010, разукомплектован; 1992 г.в.; гос.№ КХ 1593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91 600.50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мая 2022 года, время:  11:44:33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мая 2022 года, время:  11:44:33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