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5607–ОАЗФ/1/16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Автоцистерна НЕФАЗ 6606-62, № шасси (рамы) XTC651153A1182205, № кузова (кабины, прицепа) 2163172; 2010г.в.; гос.№ Х 708 УВ 42; VIN: X1F6606RBAB000251.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950 730.75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08:32:00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«1» июня 2022 года, время:  08:32:00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