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73654FE9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74011A">
        <w:rPr>
          <w:rFonts w:ascii="Times New Roman" w:hAnsi="Times New Roman"/>
          <w:color w:val="000000"/>
        </w:rPr>
        <w:t>Коломна</w:t>
      </w:r>
      <w:bookmarkStart w:id="0" w:name="_GoBack"/>
      <w:bookmarkEnd w:id="0"/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</w:t>
      </w:r>
      <w:r w:rsidR="00B0393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 «</w:t>
      </w:r>
      <w:r w:rsidR="00033D1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E408C7">
        <w:rPr>
          <w:rFonts w:ascii="Times New Roman" w:hAnsi="Times New Roman"/>
          <w:color w:val="000000"/>
        </w:rPr>
        <w:t xml:space="preserve"> </w:t>
      </w:r>
      <w:r w:rsidR="00033D1E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1BE85FC1" w:rsidR="00537608" w:rsidRPr="00B560CD" w:rsidRDefault="00912B6E" w:rsidP="00912B6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Любушкин Алексей Александрович 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(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>
        <w:rPr>
          <w:rFonts w:ascii="Times New Roman" w:eastAsia="Times New Roman" w:hAnsi="Times New Roman"/>
          <w:color w:val="000000"/>
          <w:kern w:val="2"/>
        </w:rPr>
        <w:t>46 19 605484</w:t>
      </w:r>
      <w:r w:rsidR="007D71DE">
        <w:rPr>
          <w:rFonts w:ascii="Times New Roman" w:eastAsia="Times New Roman" w:hAnsi="Times New Roman"/>
          <w:color w:val="000000"/>
          <w:kern w:val="2"/>
        </w:rPr>
        <w:t>, выдан</w:t>
      </w:r>
      <w:r>
        <w:rPr>
          <w:rFonts w:ascii="Times New Roman" w:eastAsia="Times New Roman" w:hAnsi="Times New Roman"/>
          <w:color w:val="000000"/>
          <w:kern w:val="2"/>
        </w:rPr>
        <w:t xml:space="preserve"> ГУ МВД России по Московской области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20.06.2020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500-046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рождения </w:t>
      </w:r>
      <w:r>
        <w:rPr>
          <w:rFonts w:ascii="Times New Roman" w:eastAsia="Times New Roman" w:hAnsi="Times New Roman"/>
          <w:color w:val="000000"/>
          <w:kern w:val="2"/>
        </w:rPr>
        <w:t>30.09.1984</w:t>
      </w:r>
      <w:r w:rsidR="007D71DE">
        <w:rPr>
          <w:rFonts w:ascii="Times New Roman" w:eastAsia="Times New Roman" w:hAnsi="Times New Roman"/>
          <w:color w:val="000000"/>
          <w:kern w:val="2"/>
        </w:rPr>
        <w:t>, место рождения</w:t>
      </w:r>
      <w:r w:rsidR="00B836A8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гор. Коломна Московской обл.</w:t>
      </w:r>
      <w:r w:rsidR="007D71DE">
        <w:rPr>
          <w:rFonts w:ascii="Times New Roman" w:eastAsia="Times New Roman" w:hAnsi="Times New Roman"/>
          <w:color w:val="000000"/>
          <w:kern w:val="2"/>
        </w:rPr>
        <w:t>,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 xml:space="preserve"> адрес регистрации:</w:t>
      </w:r>
      <w:r>
        <w:rPr>
          <w:rFonts w:ascii="Times New Roman" w:eastAsia="Times New Roman" w:hAnsi="Times New Roman"/>
          <w:color w:val="000000"/>
          <w:kern w:val="2"/>
        </w:rPr>
        <w:t xml:space="preserve"> обл. Московская, г. Коломна, ул. Гаврилова, д.1, кв.29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)</w:t>
      </w:r>
      <w:r w:rsidR="00537608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B836A8">
        <w:rPr>
          <w:rFonts w:ascii="Times New Roman" w:eastAsia="Times New Roman" w:hAnsi="Times New Roman"/>
          <w:color w:val="000000"/>
          <w:kern w:val="2"/>
        </w:rPr>
        <w:t>Решения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="000765AE" w:rsidRPr="000765AE">
        <w:rPr>
          <w:rFonts w:ascii="Times New Roman" w:eastAsia="Times New Roman" w:hAnsi="Times New Roman"/>
          <w:color w:val="000000"/>
          <w:kern w:val="2"/>
        </w:rPr>
        <w:t>Московской области 02 февраля 2022 года Дело №А41-69337/20</w:t>
      </w:r>
      <w:r w:rsidR="00B836A8" w:rsidRPr="00B836A8">
        <w:rPr>
          <w:rFonts w:ascii="Times New Roman" w:eastAsia="Times New Roman" w:hAnsi="Times New Roman"/>
          <w:color w:val="000000"/>
          <w:kern w:val="2"/>
        </w:rPr>
        <w:t>20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>, именуем</w:t>
      </w:r>
      <w:r w:rsidR="00B836A8">
        <w:rPr>
          <w:rFonts w:ascii="Times New Roman" w:eastAsia="Times New Roman" w:hAnsi="Times New Roman"/>
          <w:color w:val="000000"/>
          <w:kern w:val="2"/>
        </w:rPr>
        <w:t>ый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в дальнейшем Продавец, и </w:t>
      </w:r>
    </w:p>
    <w:p w14:paraId="0A443A73" w14:textId="4AA852A7" w:rsidR="00537608" w:rsidRPr="00B0393E" w:rsidRDefault="00537608" w:rsidP="00B0393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</w:t>
      </w:r>
      <w:r w:rsidR="00033D1E">
        <w:rPr>
          <w:rFonts w:ascii="Times New Roman" w:eastAsia="Times New Roman" w:hAnsi="Times New Roman"/>
          <w:b/>
          <w:color w:val="000000"/>
          <w:kern w:val="2"/>
        </w:rPr>
        <w:t xml:space="preserve">,      </w:t>
      </w:r>
      <w:r w:rsidR="00B0393E" w:rsidRPr="00B0393E">
        <w:rPr>
          <w:rFonts w:ascii="Times New Roman" w:eastAsia="Times New Roman" w:hAnsi="Times New Roman"/>
          <w:bCs/>
          <w:color w:val="000000"/>
          <w:kern w:val="2"/>
        </w:rPr>
        <w:t>(</w:t>
      </w:r>
      <w:r w:rsidR="00033D1E"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r w:rsidR="00B0393E" w:rsidRPr="00B0393E">
        <w:rPr>
          <w:rFonts w:ascii="Times New Roman" w:eastAsia="Times New Roman" w:hAnsi="Times New Roman"/>
          <w:bCs/>
          <w:color w:val="000000"/>
          <w:kern w:val="2"/>
        </w:rPr>
        <w:t>)</w:t>
      </w: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3EC78A5A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Марка, модель ТС: </w:t>
      </w:r>
      <w:r w:rsidR="00912B6E" w:rsidRPr="00912B6E">
        <w:rPr>
          <w:rFonts w:ascii="Times New Roman" w:hAnsi="Times New Roman"/>
          <w:b/>
          <w:bCs/>
        </w:rPr>
        <w:t>СУВ Т11 ТИГГО</w:t>
      </w:r>
    </w:p>
    <w:p w14:paraId="6A451AB0" w14:textId="7D266DD3" w:rsidR="00537608" w:rsidRPr="00033D1E" w:rsidRDefault="00537608" w:rsidP="00033D1E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Идентификационный номер (VIN): </w:t>
      </w:r>
      <w:r w:rsidR="00912B6E" w:rsidRPr="00912B6E">
        <w:rPr>
          <w:rFonts w:ascii="Times New Roman" w:hAnsi="Times New Roman"/>
          <w:b/>
          <w:bCs/>
        </w:rPr>
        <w:t>X7MDB11DMA0005646</w:t>
      </w:r>
    </w:p>
    <w:p w14:paraId="781DAEC5" w14:textId="0F2C7A0E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Категория</w:t>
      </w:r>
      <w:r w:rsidR="00B0393E">
        <w:rPr>
          <w:rFonts w:ascii="Times New Roman" w:hAnsi="Times New Roman"/>
          <w:b/>
          <w:bCs/>
        </w:rPr>
        <w:t xml:space="preserve"> ТС</w:t>
      </w:r>
      <w:r w:rsidRPr="00537608">
        <w:rPr>
          <w:rFonts w:ascii="Times New Roman" w:hAnsi="Times New Roman"/>
          <w:b/>
          <w:bCs/>
        </w:rPr>
        <w:t>: B</w:t>
      </w:r>
    </w:p>
    <w:p w14:paraId="25C6BDCB" w14:textId="4FD8310C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Гос. рег. знак: </w:t>
      </w:r>
      <w:r w:rsidR="000765AE" w:rsidRPr="000765AE">
        <w:rPr>
          <w:rFonts w:ascii="Times New Roman" w:hAnsi="Times New Roman"/>
          <w:b/>
          <w:bCs/>
        </w:rPr>
        <w:t>С344КР190</w:t>
      </w:r>
    </w:p>
    <w:p w14:paraId="546BE2E5" w14:textId="7FB954CE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Цвет кузова (кабины): </w:t>
      </w:r>
      <w:r w:rsidR="000765AE" w:rsidRPr="000765AE">
        <w:rPr>
          <w:rFonts w:ascii="Times New Roman" w:hAnsi="Times New Roman"/>
          <w:b/>
          <w:bCs/>
        </w:rPr>
        <w:t>Красный</w:t>
      </w:r>
    </w:p>
    <w:p w14:paraId="49EC5657" w14:textId="7BB621DC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Модель № двигателя: </w:t>
      </w:r>
    </w:p>
    <w:p w14:paraId="6473EC97" w14:textId="153DEB29" w:rsidR="00033D1E" w:rsidRPr="00033D1E" w:rsidRDefault="00537608" w:rsidP="00033D1E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Кузов (кабина, прицеп) №: </w:t>
      </w:r>
    </w:p>
    <w:p w14:paraId="79CF34E5" w14:textId="0A3E3029" w:rsidR="00537608" w:rsidRPr="00033D1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Тип двигателя: </w:t>
      </w:r>
      <w:r w:rsidR="00033D1E">
        <w:rPr>
          <w:rFonts w:ascii="Times New Roman" w:hAnsi="Times New Roman"/>
          <w:b/>
          <w:bCs/>
        </w:rPr>
        <w:t>БЕНЗИНОВЫЙ</w:t>
      </w:r>
    </w:p>
    <w:p w14:paraId="1D2D3399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Экологический класс: Четвертый</w:t>
      </w:r>
    </w:p>
    <w:p w14:paraId="6A21388A" w14:textId="03734FA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Рабочий объем двигателя, куб. см.: </w:t>
      </w:r>
    </w:p>
    <w:p w14:paraId="1782FCAC" w14:textId="79C35F4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Мощность двигателя, л.с. (кВт): </w:t>
      </w:r>
    </w:p>
    <w:p w14:paraId="1724139A" w14:textId="572B2E0A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Разрешенная максимальная масса, кг: </w:t>
      </w:r>
    </w:p>
    <w:p w14:paraId="5E10A880" w14:textId="2E920A3A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Масса без нагрузки, кг: </w:t>
      </w:r>
    </w:p>
    <w:p w14:paraId="4923A7E5" w14:textId="7B20D8BA" w:rsidR="00712F40" w:rsidRPr="000765AE" w:rsidRDefault="00537608" w:rsidP="000765AE">
      <w:pPr>
        <w:spacing w:after="0"/>
        <w:ind w:firstLine="709"/>
        <w:rPr>
          <w:rStyle w:val="FontStyle14"/>
          <w:b/>
          <w:bCs/>
          <w:sz w:val="22"/>
          <w:szCs w:val="22"/>
        </w:rPr>
      </w:pPr>
      <w:r w:rsidRPr="00537608">
        <w:rPr>
          <w:rFonts w:ascii="Times New Roman" w:hAnsi="Times New Roman"/>
          <w:b/>
          <w:bCs/>
        </w:rPr>
        <w:t xml:space="preserve">Паспорт ТС: </w:t>
      </w: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5927915C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 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7D1ECB6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327B41A" w14:textId="32FC503A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» </w:t>
      </w:r>
      <w:r w:rsidR="00B0393E">
        <w:rPr>
          <w:rFonts w:ascii="Times New Roman" w:hAnsi="Times New Roman"/>
          <w:color w:val="000000"/>
        </w:rPr>
        <w:t xml:space="preserve">января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55B157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размере 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033D1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30</w:t>
      </w:r>
      <w:r w:rsidR="00E408C7">
        <w:rPr>
          <w:rFonts w:ascii="Times New Roman" w:hAnsi="Times New Roman"/>
          <w:color w:val="000000"/>
        </w:rPr>
        <w:t xml:space="preserve"> (тридцать)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) рабочих дней с даты получения предложения финансового управляющего </w:t>
      </w:r>
      <w:r>
        <w:rPr>
          <w:rFonts w:ascii="Times New Roman" w:hAnsi="Times New Roman"/>
        </w:rPr>
        <w:lastRenderedPageBreak/>
        <w:t>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1AF008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3.1. Продавец обязан:</w:t>
      </w:r>
    </w:p>
    <w:p w14:paraId="0BFA39BB" w14:textId="25E0BB46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3.2.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7C64E3D4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1FBEB15" w14:textId="2402E150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149E9D3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6505FCDE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1D8A7DBA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5737C103" w:rsidR="00B0393E" w:rsidRDefault="00B0393E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77777777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A59CF" w14:textId="57E32084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37AE25F1" w14:textId="0D7943C5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>Определения Арбитражного суда</w:t>
            </w:r>
            <w:r w:rsidR="00B836A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0765AE" w:rsidRPr="000765AE">
              <w:rPr>
                <w:rFonts w:ascii="Times New Roman" w:eastAsia="Times New Roman" w:hAnsi="Times New Roman"/>
                <w:b/>
                <w:color w:val="000000"/>
              </w:rPr>
              <w:t>Арбитражного суда Московской области 02 февраля 2022 года Дело №А41-69337/2020</w:t>
            </w:r>
          </w:p>
          <w:p w14:paraId="2EF265EB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33D1E"/>
    <w:rsid w:val="000765AE"/>
    <w:rsid w:val="003A0190"/>
    <w:rsid w:val="00537608"/>
    <w:rsid w:val="00712F40"/>
    <w:rsid w:val="0074011A"/>
    <w:rsid w:val="007D71DE"/>
    <w:rsid w:val="007F4A79"/>
    <w:rsid w:val="00912B6E"/>
    <w:rsid w:val="00B0393E"/>
    <w:rsid w:val="00B836A8"/>
    <w:rsid w:val="00BC3D47"/>
    <w:rsid w:val="00D13E8D"/>
    <w:rsid w:val="00E408C7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D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a0"/>
    <w:rsid w:val="0091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3F541-17AC-4019-84DB-B50BF1BC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31</cp:revision>
  <cp:lastPrinted>2022-01-26T13:22:00Z</cp:lastPrinted>
  <dcterms:created xsi:type="dcterms:W3CDTF">2018-12-13T16:37:00Z</dcterms:created>
  <dcterms:modified xsi:type="dcterms:W3CDTF">2022-02-21T08:16:00Z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