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Объект незавершенного строительства (нежилое здание), кадастровый номер 55:36:090108:3178, площадь застройки 288,3 кв.м., степень готовности 66 %, адрес: г. Омск, ул. Чкалова, д. 38.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