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>г. Саратов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081025" w:rsidRPr="00081025">
        <w:rPr>
          <w:rFonts w:ascii="Times New Roman" w:hAnsi="Times New Roman" w:cs="Times New Roman"/>
          <w:color w:val="000000"/>
          <w:lang w:bidi="ru-RU"/>
        </w:rPr>
        <w:t>Дикуновой</w:t>
      </w:r>
      <w:proofErr w:type="spellEnd"/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 Натальи Ивановны</w:t>
      </w:r>
      <w:r w:rsidR="00081025" w:rsidRPr="00081025">
        <w:rPr>
          <w:rFonts w:ascii="Times New Roman" w:hAnsi="Times New Roman" w:cs="Times New Roman"/>
          <w:color w:val="333333"/>
        </w:rPr>
        <w:t xml:space="preserve"> (</w:t>
      </w:r>
      <w:r w:rsidR="00081025" w:rsidRPr="00081025">
        <w:rPr>
          <w:rFonts w:ascii="Times New Roman" w:hAnsi="Times New Roman" w:cs="Times New Roman"/>
          <w:color w:val="000000"/>
          <w:lang w:bidi="ru-RU"/>
        </w:rPr>
        <w:t>07.10.1972 года рождения, место рождения: гор.</w:t>
      </w:r>
      <w:proofErr w:type="gramEnd"/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 </w:t>
      </w:r>
      <w:proofErr w:type="gramStart"/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Северодвинск Архангельской области, адрес регистрации: 413107, Саратовская область, г. Энгельс, ул. </w:t>
      </w:r>
      <w:proofErr w:type="spellStart"/>
      <w:r w:rsidR="00081025" w:rsidRPr="00081025">
        <w:rPr>
          <w:rFonts w:ascii="Times New Roman" w:hAnsi="Times New Roman" w:cs="Times New Roman"/>
          <w:color w:val="000000"/>
          <w:lang w:bidi="ru-RU"/>
        </w:rPr>
        <w:t>Шурова</w:t>
      </w:r>
      <w:proofErr w:type="spellEnd"/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 Гора, д.7/6, кв.78, ИНН 290217371613, СНИЛС 175-979-405 40</w:t>
      </w:r>
      <w:r w:rsidR="0080630F" w:rsidRPr="00081025">
        <w:rPr>
          <w:rFonts w:ascii="Times New Roman" w:hAnsi="Times New Roman" w:cs="Times New Roman"/>
        </w:rPr>
        <w:t xml:space="preserve">) 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081025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</w:t>
      </w:r>
      <w:r w:rsidR="00081025" w:rsidRPr="00081025">
        <w:rPr>
          <w:rFonts w:ascii="Times New Roman" w:hAnsi="Times New Roman" w:cs="Times New Roman"/>
        </w:rPr>
        <w:t>решения</w:t>
      </w:r>
      <w:r w:rsidR="00081025" w:rsidRPr="00081025">
        <w:rPr>
          <w:rFonts w:ascii="Times New Roman" w:hAnsi="Times New Roman" w:cs="Times New Roman"/>
          <w:color w:val="333333"/>
        </w:rPr>
        <w:t xml:space="preserve"> Арбитражного суда </w:t>
      </w:r>
      <w:r w:rsidR="00081025" w:rsidRPr="00081025">
        <w:rPr>
          <w:rFonts w:ascii="Times New Roman" w:hAnsi="Times New Roman" w:cs="Times New Roman"/>
        </w:rPr>
        <w:t>Саратовской области</w:t>
      </w:r>
      <w:r w:rsidR="00081025" w:rsidRPr="00081025">
        <w:rPr>
          <w:rFonts w:ascii="Times New Roman" w:hAnsi="Times New Roman" w:cs="Times New Roman"/>
          <w:color w:val="333333"/>
        </w:rPr>
        <w:t xml:space="preserve"> от </w:t>
      </w:r>
      <w:r w:rsidR="00081025" w:rsidRPr="00081025">
        <w:rPr>
          <w:rFonts w:ascii="Times New Roman" w:hAnsi="Times New Roman" w:cs="Times New Roman"/>
        </w:rPr>
        <w:t>28 сентября 2020 года</w:t>
      </w:r>
      <w:r w:rsidR="00081025" w:rsidRPr="00081025">
        <w:rPr>
          <w:rFonts w:ascii="Times New Roman" w:hAnsi="Times New Roman" w:cs="Times New Roman"/>
          <w:color w:val="333333"/>
        </w:rPr>
        <w:t xml:space="preserve"> по делу №</w:t>
      </w:r>
      <w:r w:rsidR="00081025" w:rsidRPr="00081025">
        <w:rPr>
          <w:rFonts w:ascii="Times New Roman" w:hAnsi="Times New Roman" w:cs="Times New Roman"/>
        </w:rPr>
        <w:t xml:space="preserve"> А57-10923/2020,</w:t>
      </w:r>
      <w:r w:rsidR="00081025" w:rsidRPr="00081025">
        <w:rPr>
          <w:rFonts w:ascii="Times New Roman" w:hAnsi="Times New Roman" w:cs="Times New Roman"/>
          <w:b/>
        </w:rPr>
        <w:t xml:space="preserve"> </w:t>
      </w:r>
      <w:r w:rsidR="00081025" w:rsidRPr="00081025">
        <w:rPr>
          <w:rFonts w:ascii="Times New Roman" w:hAnsi="Times New Roman" w:cs="Times New Roman"/>
          <w:color w:val="333333"/>
        </w:rPr>
        <w:t xml:space="preserve">определения Арбитражного суда </w:t>
      </w:r>
      <w:r w:rsidR="00081025" w:rsidRPr="00081025">
        <w:rPr>
          <w:rFonts w:ascii="Times New Roman" w:hAnsi="Times New Roman" w:cs="Times New Roman"/>
        </w:rPr>
        <w:t>Саратовской области</w:t>
      </w:r>
      <w:r w:rsidR="00081025" w:rsidRPr="00081025">
        <w:rPr>
          <w:rFonts w:ascii="Times New Roman" w:hAnsi="Times New Roman" w:cs="Times New Roman"/>
          <w:color w:val="333333"/>
        </w:rPr>
        <w:t xml:space="preserve"> от </w:t>
      </w:r>
      <w:r w:rsidR="00081025" w:rsidRPr="00081025">
        <w:rPr>
          <w:rFonts w:ascii="Times New Roman" w:hAnsi="Times New Roman" w:cs="Times New Roman"/>
        </w:rPr>
        <w:t>30 ноября 2021 года</w:t>
      </w:r>
      <w:r w:rsidR="00081025" w:rsidRPr="00081025">
        <w:rPr>
          <w:rFonts w:ascii="Times New Roman" w:hAnsi="Times New Roman" w:cs="Times New Roman"/>
          <w:color w:val="333333"/>
        </w:rPr>
        <w:t xml:space="preserve"> по делу №</w:t>
      </w:r>
      <w:r w:rsidR="00081025" w:rsidRPr="00081025">
        <w:rPr>
          <w:rFonts w:ascii="Times New Roman" w:hAnsi="Times New Roman" w:cs="Times New Roman"/>
        </w:rPr>
        <w:t xml:space="preserve"> А57-10923/2020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</w:t>
      </w:r>
      <w:proofErr w:type="gramEnd"/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«Организатор торгов», с одной стороны, </w:t>
      </w:r>
      <w:r w:rsidR="001C52EE"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081025" w:rsidRPr="00081025">
        <w:rPr>
          <w:rFonts w:ascii="Times New Roman" w:hAnsi="Times New Roman" w:cs="Times New Roman"/>
          <w:color w:val="000000"/>
          <w:lang w:bidi="ru-RU"/>
        </w:rPr>
        <w:t>Дикуновой</w:t>
      </w:r>
      <w:proofErr w:type="spellEnd"/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 Наталь</w:t>
      </w:r>
      <w:r w:rsidR="00081025">
        <w:rPr>
          <w:rFonts w:ascii="Times New Roman" w:hAnsi="Times New Roman" w:cs="Times New Roman"/>
          <w:color w:val="000000"/>
          <w:lang w:bidi="ru-RU"/>
        </w:rPr>
        <w:t>е</w:t>
      </w:r>
      <w:r w:rsidR="00081025" w:rsidRPr="00081025">
        <w:rPr>
          <w:rFonts w:ascii="Times New Roman" w:hAnsi="Times New Roman" w:cs="Times New Roman"/>
          <w:color w:val="000000"/>
          <w:lang w:bidi="ru-RU"/>
        </w:rPr>
        <w:t xml:space="preserve"> Ивановн</w:t>
      </w:r>
      <w:r w:rsidR="00081025">
        <w:rPr>
          <w:rFonts w:ascii="Times New Roman" w:hAnsi="Times New Roman" w:cs="Times New Roman"/>
          <w:color w:val="000000"/>
          <w:lang w:bidi="ru-RU"/>
        </w:rPr>
        <w:t>е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21.04.2022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709" w:rsidRDefault="00E55178" w:rsidP="007357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735709" w:rsidRDefault="00735709" w:rsidP="00735709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</w:pPr>
            <w:r w:rsidRPr="00891313">
              <w:rPr>
                <w:b/>
                <w:color w:val="000000"/>
                <w:szCs w:val="20"/>
                <w:lang w:bidi="ru-RU"/>
              </w:rPr>
              <w:t xml:space="preserve"> </w:t>
            </w:r>
            <w:proofErr w:type="spellStart"/>
            <w:r w:rsidRPr="00891313">
              <w:rPr>
                <w:rFonts w:ascii="Calibri" w:eastAsia="Calibri" w:hAnsi="Calibri" w:cs="Times New Roman"/>
                <w:b/>
                <w:color w:val="000000"/>
                <w:szCs w:val="20"/>
                <w:lang w:bidi="ru-RU"/>
              </w:rPr>
              <w:t>Дикунова</w:t>
            </w:r>
            <w:proofErr w:type="spellEnd"/>
            <w:r w:rsidRPr="00891313">
              <w:rPr>
                <w:rFonts w:ascii="Calibri" w:eastAsia="Calibri" w:hAnsi="Calibri" w:cs="Times New Roman"/>
                <w:b/>
                <w:color w:val="000000"/>
                <w:szCs w:val="20"/>
                <w:lang w:bidi="ru-RU"/>
              </w:rPr>
              <w:t xml:space="preserve"> Наталья Ивановна</w:t>
            </w:r>
            <w:r w:rsidRPr="00891313">
              <w:rPr>
                <w:rFonts w:ascii="Calibri" w:eastAsia="Calibri" w:hAnsi="Calibri" w:cs="Times New Roman"/>
                <w:color w:val="333333"/>
                <w:szCs w:val="20"/>
              </w:rPr>
              <w:t xml:space="preserve"> </w:t>
            </w:r>
            <w:r w:rsidRPr="00557B19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 xml:space="preserve">07.10.1972 года рождения, место рождения: гор. Северодвинск Архангельской области, адрес регистрации: 413107, Саратовская область, </w:t>
            </w:r>
            <w:proofErr w:type="gramStart"/>
            <w:r w:rsidRPr="00557B19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г</w:t>
            </w:r>
            <w:proofErr w:type="gramEnd"/>
            <w:r w:rsidRPr="00557B19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 xml:space="preserve">. Энгельс, ул. </w:t>
            </w:r>
            <w:proofErr w:type="spellStart"/>
            <w:r w:rsidRPr="00557B19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Шурова</w:t>
            </w:r>
            <w:proofErr w:type="spellEnd"/>
            <w:r w:rsidRPr="00557B19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 xml:space="preserve"> Гора, д.7/6, кв.78, ИНН 290217371613, СНИЛС 175-979-405 40</w:t>
            </w:r>
          </w:p>
          <w:p w:rsidR="00735709" w:rsidRPr="00E96812" w:rsidRDefault="00735709" w:rsidP="00735709">
            <w:pPr>
              <w:rPr>
                <w:rFonts w:ascii="Garamond" w:eastAsia="Calibri" w:hAnsi="Garamond" w:cs="Times New Roman"/>
              </w:rPr>
            </w:pPr>
            <w:r w:rsidRPr="00E96812">
              <w:rPr>
                <w:rFonts w:ascii="Garamond" w:eastAsia="Calibri" w:hAnsi="Garamond" w:cs="Times New Roman"/>
              </w:rPr>
              <w:t xml:space="preserve">БАНК ПОЛУЧАТЕЛЯ: </w:t>
            </w:r>
            <w:r>
              <w:rPr>
                <w:rFonts w:ascii="Garamond" w:eastAsia="Calibri" w:hAnsi="Garamond" w:cs="Times New Roman"/>
              </w:rPr>
              <w:t>Рязанское отделение № 8606 ПАО Сбербанк</w:t>
            </w:r>
            <w:r w:rsidRPr="00E96812">
              <w:rPr>
                <w:rFonts w:ascii="Garamond" w:eastAsia="Calibri" w:hAnsi="Garamond" w:cs="Times New Roman"/>
              </w:rPr>
              <w:t xml:space="preserve"> БИК: </w:t>
            </w:r>
            <w:r>
              <w:rPr>
                <w:rFonts w:ascii="Garamond" w:eastAsia="Calibri" w:hAnsi="Garamond" w:cs="Times New Roman"/>
              </w:rPr>
              <w:t>046126614</w:t>
            </w:r>
            <w:r w:rsidRPr="00E96812">
              <w:rPr>
                <w:rFonts w:ascii="Garamond" w:eastAsia="Calibri" w:hAnsi="Garamond" w:cs="Times New Roman"/>
              </w:rPr>
              <w:t xml:space="preserve">, </w:t>
            </w:r>
            <w:proofErr w:type="gramStart"/>
            <w:r w:rsidRPr="00E96812">
              <w:rPr>
                <w:rFonts w:ascii="Garamond" w:eastAsia="Calibri" w:hAnsi="Garamond" w:cs="Times New Roman"/>
              </w:rPr>
              <w:t>К</w:t>
            </w:r>
            <w:proofErr w:type="gramEnd"/>
            <w:r w:rsidRPr="00E96812">
              <w:rPr>
                <w:rFonts w:ascii="Garamond" w:eastAsia="Calibri" w:hAnsi="Garamond" w:cs="Times New Roman"/>
              </w:rPr>
              <w:t>/С: 30101810</w:t>
            </w:r>
            <w:r>
              <w:rPr>
                <w:rFonts w:ascii="Garamond" w:eastAsia="Calibri" w:hAnsi="Garamond" w:cs="Times New Roman"/>
              </w:rPr>
              <w:t>5</w:t>
            </w:r>
            <w:r w:rsidRPr="00E96812">
              <w:rPr>
                <w:rFonts w:ascii="Garamond" w:eastAsia="Calibri" w:hAnsi="Garamond" w:cs="Times New Roman"/>
              </w:rPr>
              <w:t>00000000</w:t>
            </w:r>
            <w:r>
              <w:rPr>
                <w:rFonts w:ascii="Garamond" w:eastAsia="Calibri" w:hAnsi="Garamond" w:cs="Times New Roman"/>
              </w:rPr>
              <w:t>614</w:t>
            </w:r>
          </w:p>
          <w:p w:rsidR="00735709" w:rsidRPr="00E96812" w:rsidRDefault="00735709" w:rsidP="00735709">
            <w:pPr>
              <w:rPr>
                <w:rFonts w:ascii="Garamond" w:eastAsia="Calibri" w:hAnsi="Garamond" w:cs="Times New Roman"/>
                <w:b/>
              </w:rPr>
            </w:pPr>
            <w:r w:rsidRPr="00E96812">
              <w:rPr>
                <w:rFonts w:ascii="Garamond" w:eastAsia="Calibri" w:hAnsi="Garamond" w:cs="Times New Roman"/>
              </w:rPr>
              <w:t xml:space="preserve">РАСЧЕТНЫЙ СЧЕТ ПОЛУЧАТЕЛЯ: </w:t>
            </w:r>
            <w:r>
              <w:rPr>
                <w:rFonts w:ascii="Garamond" w:eastAsia="Calibri" w:hAnsi="Garamond" w:cs="Times New Roman"/>
              </w:rPr>
              <w:t>40817810453002404246</w:t>
            </w:r>
            <w:r w:rsidRPr="00E96812"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proofErr w:type="spellStart"/>
            <w:r w:rsidR="00081025">
              <w:rPr>
                <w:rFonts w:ascii="Times New Roman" w:hAnsi="Times New Roman" w:cs="Times New Roman"/>
              </w:rPr>
              <w:t>Дикунова</w:t>
            </w:r>
            <w:proofErr w:type="spellEnd"/>
            <w:r w:rsidR="00081025">
              <w:rPr>
                <w:rFonts w:ascii="Times New Roman" w:hAnsi="Times New Roman" w:cs="Times New Roman"/>
              </w:rPr>
              <w:t xml:space="preserve"> Н.И.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0B2A37"/>
    <w:rsid w:val="001648EF"/>
    <w:rsid w:val="00177CFD"/>
    <w:rsid w:val="001C52EE"/>
    <w:rsid w:val="001E38F5"/>
    <w:rsid w:val="0025240F"/>
    <w:rsid w:val="00510477"/>
    <w:rsid w:val="006D0498"/>
    <w:rsid w:val="00735709"/>
    <w:rsid w:val="0080630F"/>
    <w:rsid w:val="00994165"/>
    <w:rsid w:val="00DD6C0B"/>
    <w:rsid w:val="00E55178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4</cp:revision>
  <dcterms:created xsi:type="dcterms:W3CDTF">2022-03-10T08:11:00Z</dcterms:created>
  <dcterms:modified xsi:type="dcterms:W3CDTF">2022-03-17T09:36:00Z</dcterms:modified>
</cp:coreProperties>
</file>