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5582–ОТПП/2/9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9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5582-ОТПП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Наименование объекта: земельный участок, кадастровый номер: 24:11:0330101:805, площадь: 1253 кв. м., вид права: собственность, виды разрешенного использования объекта: для ведения дачного хозяйства, адрес: Красноярский край, Емельяновский район, Шуваевский сельсовет, ДНТ "Раздолье", Продольная, участок № 13..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280 800.00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