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24:11:0330101:827, площадь: 1209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35..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