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Наименование объекта: земельный участок, кадастровый номер: 24:11:0330101:785, площадь: 1269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Крайняя, участок №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