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5582–ОТПП/1/4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Наименование объекта: земельный участок, кадастровый номер: 24:11:0330101:825, площадь: 1216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улица Продольная, участок № 33..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