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Наименование объекта: земельный участок, кадастровый номер: 24:11:0330101:801, площадь: 1254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Продольная, участок № 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