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5176–ОТПП/1/2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Шапошников Дмитрий Львович;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земельный участок с кадастровым номером 67:03:0030101:1584, адрес: Российская Федерация, Смоленская область, р-н Гагаринский, с/п Самуйловское, площадь: 180000 кв.м., ВРИ: для ведения личного подсобного хозяйства.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416 340.00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А40-128921/2019 44-127 «Б».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г Москвы.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Шапошников Дмитрий Львович.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Панова Анна Андреевна.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(Панова Анна Андреевна)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Панова Анна Андреевна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