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5543–ОАОФ/2/3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"САНТО-ХОЛДИНГ";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Дебиторская задолженность к ОАО «Сантехлит» (ИНН 3202000168) в размере 24 705 476,38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24 705 476.38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"САНТО-ХОЛДИНГ".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мая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мая 2022г. 08:00:00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