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5543–ОАОФ/1/3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"САНТО-ХОЛДИНГ";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Дебиторская задолженность к ОАО «Сантехлит» (ИНН 3202000168) в размере 24 705 476,38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24 705 476.38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"САНТО-ХОЛДИНГ".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мая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 Антон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 Антон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