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5450–ОТПП/1/1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Серова Любовь Валерьевна;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1/3 доля в праве общей долевой собственности на жилое помещение, кадастровый номер 62:06:0100701:156, расположенное по адресу: Рязанская область, р-н Кораблинский, с/п Кипчаковское, п. Ибердский, пер. Заречный, д.4. и 1/3 доля в праве общей долевой собственности на земельный участок, кадастровый номер, 62:06:0100701:52, расположенное по адресу: Рязанская область, р-н Кораблинский, с/п Кипчаковское, п. Ибердский, пер. Заречный, д.4.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140 884.50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А54-4571/2020.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Рязанской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Серова Любовь Валерьевна.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Зонов Максим Валериевич.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(Зонов Максим Валериевич)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Зонов Максим Валериевич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