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D8D0" w14:textId="77777777" w:rsidR="00EE2383" w:rsidRPr="002B722C" w:rsidRDefault="00EE2383" w:rsidP="006A0D3E">
      <w:pPr>
        <w:pStyle w:val="1"/>
        <w:ind w:left="720" w:hanging="720"/>
        <w:jc w:val="center"/>
        <w:rPr>
          <w:b/>
        </w:rPr>
      </w:pPr>
      <w:r w:rsidRPr="002B722C">
        <w:rPr>
          <w:b/>
        </w:rPr>
        <w:t>Положение</w:t>
      </w:r>
    </w:p>
    <w:p w14:paraId="786D6D4A" w14:textId="77777777" w:rsidR="00EE2383" w:rsidRPr="002B722C" w:rsidRDefault="00EE2383" w:rsidP="006A0D3E">
      <w:pPr>
        <w:pStyle w:val="1"/>
        <w:jc w:val="center"/>
        <w:rPr>
          <w:b/>
          <w:noProof/>
        </w:rPr>
      </w:pPr>
      <w:r w:rsidRPr="002B722C">
        <w:rPr>
          <w:b/>
        </w:rPr>
        <w:t xml:space="preserve">о порядке, об условиях и о сроках реализации имущества </w:t>
      </w:r>
    </w:p>
    <w:p w14:paraId="1906A5E6" w14:textId="77777777" w:rsidR="00CC5712" w:rsidRPr="002B722C" w:rsidRDefault="00325341" w:rsidP="006A0D3E">
      <w:pPr>
        <w:pStyle w:val="1"/>
        <w:jc w:val="center"/>
        <w:rPr>
          <w:b/>
        </w:rPr>
      </w:pPr>
      <w:r>
        <w:rPr>
          <w:b/>
        </w:rPr>
        <w:t>Должник</w:t>
      </w:r>
      <w:r>
        <w:rPr>
          <w:b/>
          <w:lang w:val="en-US"/>
        </w:rPr>
        <w:t xml:space="preserve">: </w:t>
      </w:r>
      <w:r w:rsidR="00BB401D" w:rsidRPr="002B722C">
        <w:rPr>
          <w:b/>
        </w:rPr>
        <w:t>Кушнарева Ирина Николаевна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7513"/>
      </w:tblGrid>
      <w:tr w:rsidR="00CC5712" w:rsidRPr="002B722C" w14:paraId="4AD2F784" w14:textId="77777777" w:rsidTr="0010767D">
        <w:trPr>
          <w:jc w:val="center"/>
        </w:trPr>
        <w:tc>
          <w:tcPr>
            <w:tcW w:w="562" w:type="dxa"/>
            <w:shd w:val="clear" w:color="auto" w:fill="auto"/>
          </w:tcPr>
          <w:p w14:paraId="2F171F54" w14:textId="77777777" w:rsidR="00CC5712" w:rsidRPr="002B722C" w:rsidRDefault="00CC5712" w:rsidP="006A0D3E">
            <w:pPr>
              <w:jc w:val="center"/>
            </w:pPr>
            <w:r w:rsidRPr="002B722C">
              <w:t>1.</w:t>
            </w:r>
          </w:p>
        </w:tc>
        <w:tc>
          <w:tcPr>
            <w:tcW w:w="1701" w:type="dxa"/>
            <w:shd w:val="clear" w:color="auto" w:fill="auto"/>
          </w:tcPr>
          <w:p w14:paraId="2519AAE4" w14:textId="77777777" w:rsidR="00CC5712" w:rsidRPr="002B722C" w:rsidRDefault="006C5FDE" w:rsidP="006A0D3E">
            <w:r w:rsidRPr="002B722C">
              <w:t>Сведения об имуществе и порядке ознакомления с ним</w:t>
            </w:r>
          </w:p>
        </w:tc>
        <w:tc>
          <w:tcPr>
            <w:tcW w:w="7513" w:type="dxa"/>
            <w:shd w:val="clear" w:color="auto" w:fill="auto"/>
          </w:tcPr>
          <w:tbl>
            <w:tblPr>
              <w:tblpPr w:leftFromText="180" w:rightFromText="180" w:horzAnchor="margin" w:tblpY="345"/>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276"/>
              <w:gridCol w:w="1559"/>
            </w:tblGrid>
            <w:tr w:rsidR="00BB401D" w:rsidRPr="002B722C" w14:paraId="755A484B" w14:textId="77777777" w:rsidTr="0010767D">
              <w:tc>
                <w:tcPr>
                  <w:tcW w:w="2958" w:type="pct"/>
                  <w:shd w:val="clear" w:color="auto" w:fill="auto"/>
                </w:tcPr>
                <w:p w14:paraId="64BDAA58" w14:textId="77777777" w:rsidR="00BB401D" w:rsidRPr="002B722C" w:rsidRDefault="00BB401D" w:rsidP="006A0D3E">
                  <w:pPr>
                    <w:jc w:val="center"/>
                  </w:pPr>
                  <w:r w:rsidRPr="002B722C">
                    <w:t>Описание, характеристика имущества</w:t>
                  </w:r>
                </w:p>
              </w:tc>
              <w:tc>
                <w:tcPr>
                  <w:tcW w:w="919" w:type="pct"/>
                  <w:shd w:val="clear" w:color="auto" w:fill="auto"/>
                </w:tcPr>
                <w:p w14:paraId="5B3CD0AD" w14:textId="77777777" w:rsidR="00BB401D" w:rsidRPr="002B722C" w:rsidRDefault="00BB401D" w:rsidP="006A0D3E">
                  <w:pPr>
                    <w:jc w:val="center"/>
                  </w:pPr>
                  <w:r w:rsidRPr="002B722C">
                    <w:t>Количество</w:t>
                  </w:r>
                </w:p>
              </w:tc>
              <w:tc>
                <w:tcPr>
                  <w:tcW w:w="1123" w:type="pct"/>
                  <w:shd w:val="clear" w:color="auto" w:fill="auto"/>
                </w:tcPr>
                <w:p w14:paraId="471E6D77" w14:textId="77777777" w:rsidR="00BB401D" w:rsidRPr="002B722C" w:rsidRDefault="00BB401D" w:rsidP="006A0D3E">
                  <w:pPr>
                    <w:jc w:val="center"/>
                  </w:pPr>
                  <w:r w:rsidRPr="002B722C">
                    <w:t>Начальная цена, руб.</w:t>
                  </w:r>
                </w:p>
              </w:tc>
            </w:tr>
            <w:tr w:rsidR="00BB401D" w:rsidRPr="002B722C" w14:paraId="5AA17362" w14:textId="77777777" w:rsidTr="0010767D">
              <w:trPr>
                <w:trHeight w:val="939"/>
              </w:trPr>
              <w:tc>
                <w:tcPr>
                  <w:tcW w:w="2958" w:type="pct"/>
                  <w:shd w:val="clear" w:color="auto" w:fill="auto"/>
                  <w:vAlign w:val="center"/>
                </w:tcPr>
                <w:p w14:paraId="23944BD3" w14:textId="77777777" w:rsidR="00BB401D" w:rsidRPr="002B722C" w:rsidRDefault="00BB401D" w:rsidP="00BB401D">
                  <w:pPr>
                    <w:pStyle w:val="a6"/>
                    <w:spacing w:after="0" w:line="240" w:lineRule="auto"/>
                    <w:ind w:left="0"/>
                    <w:jc w:val="both"/>
                    <w:rPr>
                      <w:rFonts w:ascii="Times New Roman" w:hAnsi="Times New Roman"/>
                      <w:b/>
                      <w:sz w:val="20"/>
                      <w:szCs w:val="20"/>
                    </w:rPr>
                  </w:pPr>
                  <w:r w:rsidRPr="002B722C">
                    <w:rPr>
                      <w:rFonts w:ascii="Times New Roman" w:hAnsi="Times New Roman"/>
                      <w:b/>
                      <w:sz w:val="20"/>
                      <w:szCs w:val="20"/>
                    </w:rPr>
                    <w:t xml:space="preserve">Марка и модель: </w:t>
                  </w:r>
                  <w:r w:rsidRPr="002B722C">
                    <w:rPr>
                      <w:rFonts w:ascii="Times New Roman" w:hAnsi="Times New Roman"/>
                      <w:sz w:val="20"/>
                      <w:szCs w:val="20"/>
                    </w:rPr>
                    <w:t>Lada 211240;</w:t>
                  </w:r>
                </w:p>
                <w:p w14:paraId="0B2DAAC2" w14:textId="77777777" w:rsidR="00BB401D" w:rsidRPr="002B722C" w:rsidRDefault="00BB401D" w:rsidP="00BB401D">
                  <w:pPr>
                    <w:pStyle w:val="a6"/>
                    <w:spacing w:after="0" w:line="240" w:lineRule="auto"/>
                    <w:ind w:left="0"/>
                    <w:jc w:val="both"/>
                    <w:rPr>
                      <w:rFonts w:ascii="Times New Roman" w:hAnsi="Times New Roman"/>
                      <w:b/>
                      <w:sz w:val="20"/>
                      <w:szCs w:val="20"/>
                    </w:rPr>
                  </w:pPr>
                  <w:r w:rsidRPr="002B722C">
                    <w:rPr>
                      <w:rFonts w:ascii="Times New Roman" w:hAnsi="Times New Roman"/>
                      <w:b/>
                      <w:sz w:val="20"/>
                      <w:szCs w:val="20"/>
                    </w:rPr>
                    <w:t xml:space="preserve">Год изготовления: </w:t>
                  </w:r>
                  <w:r w:rsidRPr="002B722C">
                    <w:rPr>
                      <w:rFonts w:ascii="Times New Roman" w:hAnsi="Times New Roman"/>
                      <w:sz w:val="20"/>
                      <w:szCs w:val="20"/>
                    </w:rPr>
                    <w:t>2008;</w:t>
                  </w:r>
                </w:p>
                <w:p w14:paraId="71FC846E" w14:textId="77777777" w:rsidR="00BB401D" w:rsidRPr="002B722C" w:rsidRDefault="00BB401D" w:rsidP="00BB401D">
                  <w:pPr>
                    <w:pStyle w:val="a6"/>
                    <w:spacing w:after="0" w:line="240" w:lineRule="auto"/>
                    <w:ind w:left="0"/>
                    <w:jc w:val="both"/>
                    <w:rPr>
                      <w:rFonts w:ascii="Times New Roman" w:hAnsi="Times New Roman"/>
                      <w:b/>
                      <w:sz w:val="20"/>
                      <w:szCs w:val="20"/>
                    </w:rPr>
                  </w:pPr>
                  <w:r w:rsidRPr="002B722C">
                    <w:rPr>
                      <w:rFonts w:ascii="Times New Roman" w:hAnsi="Times New Roman"/>
                      <w:b/>
                      <w:sz w:val="20"/>
                      <w:szCs w:val="20"/>
                      <w:lang w:val="en-US"/>
                    </w:rPr>
                    <w:t>VIN</w:t>
                  </w:r>
                  <w:r w:rsidRPr="002B722C">
                    <w:rPr>
                      <w:rFonts w:ascii="Times New Roman" w:hAnsi="Times New Roman"/>
                      <w:b/>
                      <w:sz w:val="20"/>
                      <w:szCs w:val="20"/>
                    </w:rPr>
                    <w:t xml:space="preserve"> №: </w:t>
                  </w:r>
                  <w:r w:rsidRPr="002B722C">
                    <w:rPr>
                      <w:rFonts w:ascii="Times New Roman" w:hAnsi="Times New Roman"/>
                      <w:sz w:val="20"/>
                      <w:szCs w:val="20"/>
                    </w:rPr>
                    <w:t>XTA21124080542405;</w:t>
                  </w:r>
                </w:p>
                <w:p w14:paraId="7F715363" w14:textId="77777777" w:rsidR="00BB401D" w:rsidRPr="002B722C" w:rsidRDefault="00BB401D" w:rsidP="00BB401D">
                  <w:pPr>
                    <w:pStyle w:val="a6"/>
                    <w:spacing w:after="0" w:line="240" w:lineRule="auto"/>
                    <w:ind w:left="0"/>
                    <w:jc w:val="both"/>
                    <w:rPr>
                      <w:rFonts w:ascii="Times New Roman" w:hAnsi="Times New Roman"/>
                      <w:b/>
                      <w:sz w:val="20"/>
                      <w:szCs w:val="20"/>
                    </w:rPr>
                  </w:pPr>
                  <w:r w:rsidRPr="002B722C">
                    <w:rPr>
                      <w:rFonts w:ascii="Times New Roman" w:hAnsi="Times New Roman"/>
                      <w:b/>
                      <w:sz w:val="20"/>
                      <w:szCs w:val="20"/>
                    </w:rPr>
                    <w:t xml:space="preserve">Серия и номер ПТС: </w:t>
                  </w:r>
                  <w:r w:rsidRPr="002B722C">
                    <w:rPr>
                      <w:rFonts w:ascii="Times New Roman" w:hAnsi="Times New Roman"/>
                      <w:sz w:val="20"/>
                      <w:szCs w:val="20"/>
                    </w:rPr>
                    <w:t>63 МР 966905.</w:t>
                  </w:r>
                </w:p>
                <w:p w14:paraId="3998FEAB" w14:textId="77777777" w:rsidR="00BB401D" w:rsidRPr="002B722C" w:rsidRDefault="00BB401D" w:rsidP="00196104">
                  <w:pPr>
                    <w:rPr>
                      <w:b/>
                      <w:color w:val="000000"/>
                    </w:rPr>
                  </w:pPr>
                </w:p>
              </w:tc>
              <w:tc>
                <w:tcPr>
                  <w:tcW w:w="919" w:type="pct"/>
                  <w:shd w:val="clear" w:color="auto" w:fill="auto"/>
                  <w:vAlign w:val="center"/>
                </w:tcPr>
                <w:p w14:paraId="3D6EA9C8" w14:textId="77777777" w:rsidR="00BB401D" w:rsidRPr="002B722C" w:rsidRDefault="00BB401D" w:rsidP="006A0D3E">
                  <w:pPr>
                    <w:jc w:val="center"/>
                    <w:rPr>
                      <w:color w:val="000000"/>
                    </w:rPr>
                  </w:pPr>
                  <w:r w:rsidRPr="002B722C">
                    <w:rPr>
                      <w:bCs/>
                      <w:color w:val="000000"/>
                    </w:rPr>
                    <w:t>1шт.</w:t>
                  </w:r>
                </w:p>
              </w:tc>
              <w:tc>
                <w:tcPr>
                  <w:tcW w:w="1123" w:type="pct"/>
                  <w:shd w:val="clear" w:color="auto" w:fill="auto"/>
                  <w:vAlign w:val="center"/>
                </w:tcPr>
                <w:p w14:paraId="59743851" w14:textId="77777777" w:rsidR="00BB401D" w:rsidRPr="002B722C" w:rsidRDefault="002B722C" w:rsidP="00A31DBE">
                  <w:pPr>
                    <w:jc w:val="right"/>
                    <w:rPr>
                      <w:color w:val="000000"/>
                    </w:rPr>
                  </w:pPr>
                  <w:r w:rsidRPr="007704E3">
                    <w:rPr>
                      <w:b/>
                      <w:bCs/>
                    </w:rPr>
                    <w:t>111 000 руб.</w:t>
                  </w:r>
                </w:p>
              </w:tc>
            </w:tr>
          </w:tbl>
          <w:p w14:paraId="7ED46F62" w14:textId="77777777" w:rsidR="00B571E8" w:rsidRPr="002B722C" w:rsidRDefault="00B571E8" w:rsidP="006A0D3E">
            <w:pPr>
              <w:jc w:val="both"/>
            </w:pPr>
          </w:p>
          <w:p w14:paraId="36C1FB50" w14:textId="7DD9250C" w:rsidR="00CC5712" w:rsidRPr="002B722C" w:rsidRDefault="006C5FDE" w:rsidP="00A0594A">
            <w:pPr>
              <w:jc w:val="both"/>
            </w:pPr>
            <w:r w:rsidRPr="002B722C">
              <w:t xml:space="preserve">Ознакомление с имуществом производится по адресу: </w:t>
            </w:r>
            <w:r w:rsidR="00BB401D" w:rsidRPr="002B722C">
              <w:rPr>
                <w:b/>
                <w:bCs/>
              </w:rPr>
              <w:t>620010, Свердловская обл., гор. Екатеринбург, ул. Исетская, д.</w:t>
            </w:r>
            <w:r w:rsidR="007D0530">
              <w:rPr>
                <w:b/>
                <w:bCs/>
              </w:rPr>
              <w:t xml:space="preserve"> </w:t>
            </w:r>
            <w:r w:rsidR="00BB401D" w:rsidRPr="002B722C">
              <w:rPr>
                <w:b/>
                <w:bCs/>
              </w:rPr>
              <w:t>10</w:t>
            </w:r>
            <w:r w:rsidR="00EE2383" w:rsidRPr="002B722C">
              <w:t xml:space="preserve">, с момента публикации сообщения о продаже имущества и до окончания приема заявок по предварительной записи по телефону: </w:t>
            </w:r>
            <w:r w:rsidR="00BB401D" w:rsidRPr="002B722C">
              <w:t>+7 922 138-06-56</w:t>
            </w:r>
            <w:r w:rsidR="006F3B0F" w:rsidRPr="002B722C">
              <w:rPr>
                <w:b/>
                <w:bCs/>
              </w:rPr>
              <w:t xml:space="preserve"> </w:t>
            </w:r>
            <w:r w:rsidR="00F93243" w:rsidRPr="002B722C">
              <w:rPr>
                <w:b/>
                <w:bCs/>
              </w:rPr>
              <w:t>–</w:t>
            </w:r>
            <w:r w:rsidR="00F93243" w:rsidRPr="002B722C">
              <w:rPr>
                <w:b/>
              </w:rPr>
              <w:t xml:space="preserve"> номер телефона </w:t>
            </w:r>
            <w:r w:rsidR="00BB401D" w:rsidRPr="002B722C">
              <w:rPr>
                <w:b/>
              </w:rPr>
              <w:t>должника</w:t>
            </w:r>
          </w:p>
        </w:tc>
      </w:tr>
      <w:tr w:rsidR="00CC5712" w:rsidRPr="002B722C" w14:paraId="7DBA8A70" w14:textId="77777777" w:rsidTr="0010767D">
        <w:trPr>
          <w:jc w:val="center"/>
        </w:trPr>
        <w:tc>
          <w:tcPr>
            <w:tcW w:w="562" w:type="dxa"/>
            <w:shd w:val="clear" w:color="auto" w:fill="auto"/>
          </w:tcPr>
          <w:p w14:paraId="1A6E596C" w14:textId="77777777" w:rsidR="00CC5712" w:rsidRPr="002B722C" w:rsidRDefault="00CC5712" w:rsidP="006A0D3E">
            <w:pPr>
              <w:jc w:val="center"/>
            </w:pPr>
            <w:r w:rsidRPr="002B722C">
              <w:t>2.</w:t>
            </w:r>
          </w:p>
        </w:tc>
        <w:tc>
          <w:tcPr>
            <w:tcW w:w="1701" w:type="dxa"/>
            <w:shd w:val="clear" w:color="auto" w:fill="auto"/>
          </w:tcPr>
          <w:p w14:paraId="16694F3E" w14:textId="77777777" w:rsidR="00CC5712" w:rsidRPr="002B722C" w:rsidRDefault="00CC5712" w:rsidP="006A0D3E">
            <w:r w:rsidRPr="002B722C">
              <w:t>Сроки продажи имущества</w:t>
            </w:r>
          </w:p>
        </w:tc>
        <w:tc>
          <w:tcPr>
            <w:tcW w:w="7513" w:type="dxa"/>
            <w:shd w:val="clear" w:color="auto" w:fill="auto"/>
          </w:tcPr>
          <w:p w14:paraId="6111AA2E" w14:textId="77777777" w:rsidR="00CC5712" w:rsidRPr="002B722C" w:rsidRDefault="00EE2383" w:rsidP="006A0D3E">
            <w:pPr>
              <w:jc w:val="both"/>
            </w:pPr>
            <w:r w:rsidRPr="002B722C">
              <w:t>Организовать продажу имущества в течение 30 дней со дня утверждения судом настоящего Положения.</w:t>
            </w:r>
          </w:p>
        </w:tc>
      </w:tr>
      <w:tr w:rsidR="00CC5712" w:rsidRPr="002B722C" w14:paraId="31293350" w14:textId="77777777" w:rsidTr="0010767D">
        <w:trPr>
          <w:jc w:val="center"/>
        </w:trPr>
        <w:tc>
          <w:tcPr>
            <w:tcW w:w="562" w:type="dxa"/>
            <w:shd w:val="clear" w:color="auto" w:fill="auto"/>
          </w:tcPr>
          <w:p w14:paraId="785DE1D2" w14:textId="77777777" w:rsidR="00CC5712" w:rsidRPr="002B722C" w:rsidRDefault="00CC5712" w:rsidP="006A0D3E">
            <w:pPr>
              <w:jc w:val="center"/>
            </w:pPr>
            <w:r w:rsidRPr="002B722C">
              <w:t>3.</w:t>
            </w:r>
          </w:p>
        </w:tc>
        <w:tc>
          <w:tcPr>
            <w:tcW w:w="1701" w:type="dxa"/>
            <w:shd w:val="clear" w:color="auto" w:fill="auto"/>
          </w:tcPr>
          <w:p w14:paraId="44AD2E4C" w14:textId="77777777" w:rsidR="00CC5712" w:rsidRPr="002B722C" w:rsidRDefault="00CC5712" w:rsidP="006A0D3E">
            <w:r w:rsidRPr="002B722C">
              <w:t>Организатор торгов</w:t>
            </w:r>
          </w:p>
        </w:tc>
        <w:tc>
          <w:tcPr>
            <w:tcW w:w="7513" w:type="dxa"/>
            <w:shd w:val="clear" w:color="auto" w:fill="auto"/>
          </w:tcPr>
          <w:p w14:paraId="42D600F0" w14:textId="77777777" w:rsidR="00B90994" w:rsidRPr="002B722C" w:rsidRDefault="00CC5712" w:rsidP="006A0D3E">
            <w:pPr>
              <w:rPr>
                <w:b/>
                <w:noProof/>
              </w:rPr>
            </w:pPr>
            <w:r w:rsidRPr="002B722C">
              <w:t xml:space="preserve">Финансовый управляющий </w:t>
            </w:r>
            <w:r w:rsidR="007E5449" w:rsidRPr="002B722C">
              <w:rPr>
                <w:b/>
                <w:bCs/>
                <w:noProof/>
              </w:rPr>
              <w:t>Максимцев Виктор Александрович</w:t>
            </w:r>
            <w:r w:rsidRPr="002B722C">
              <w:t xml:space="preserve">, </w:t>
            </w:r>
            <w:r w:rsidR="00A55C76" w:rsidRPr="002B722C">
              <w:rPr>
                <w:noProof/>
              </w:rPr>
              <w:t xml:space="preserve">действующий на основании решения </w:t>
            </w:r>
            <w:r w:rsidR="00B90994" w:rsidRPr="002B722C">
              <w:t xml:space="preserve">АРБИТРАЖНОГО СУДА СВЕРДЛОВСКОЙ ОБЛАСТИ по делу </w:t>
            </w:r>
            <w:r w:rsidR="00B90994" w:rsidRPr="002B722C">
              <w:rPr>
                <w:b/>
              </w:rPr>
              <w:t xml:space="preserve">№ </w:t>
            </w:r>
            <w:r w:rsidR="00BB401D" w:rsidRPr="002B722C">
              <w:rPr>
                <w:b/>
                <w:bCs/>
                <w:noProof/>
              </w:rPr>
              <w:t>А60-55466/2021</w:t>
            </w:r>
            <w:r w:rsidR="00B90994" w:rsidRPr="002B722C">
              <w:rPr>
                <w:b/>
              </w:rPr>
              <w:t>.</w:t>
            </w:r>
          </w:p>
          <w:p w14:paraId="26EEBD2C" w14:textId="77777777" w:rsidR="00EE2383" w:rsidRPr="002B722C" w:rsidRDefault="00EE2383" w:rsidP="006A0D3E">
            <w:r w:rsidRPr="002B722C">
              <w:t>Организатор торгов выполняет следующие функции:</w:t>
            </w:r>
          </w:p>
          <w:p w14:paraId="2FDC0D7D" w14:textId="77777777" w:rsidR="00EE2383" w:rsidRPr="002B722C" w:rsidRDefault="00EE2383" w:rsidP="00BB401D">
            <w:pPr>
              <w:numPr>
                <w:ilvl w:val="0"/>
                <w:numId w:val="5"/>
              </w:numPr>
              <w:ind w:left="431" w:hanging="283"/>
            </w:pPr>
            <w:r w:rsidRPr="002B722C">
              <w:t>опубликовывает и размещает сообщение о продаже имущества и сообщение о результатах проведения торгов;</w:t>
            </w:r>
          </w:p>
          <w:p w14:paraId="27FE3959" w14:textId="77777777" w:rsidR="00EE2383" w:rsidRPr="002B722C" w:rsidRDefault="00EE2383" w:rsidP="00BB401D">
            <w:pPr>
              <w:numPr>
                <w:ilvl w:val="0"/>
                <w:numId w:val="5"/>
              </w:numPr>
              <w:ind w:left="431" w:hanging="283"/>
            </w:pPr>
            <w:r w:rsidRPr="002B722C">
              <w:t>определяет участников торгов;</w:t>
            </w:r>
          </w:p>
          <w:p w14:paraId="5EEAC301" w14:textId="77777777" w:rsidR="00EE2383" w:rsidRPr="002B722C" w:rsidRDefault="00EE2383" w:rsidP="00BB401D">
            <w:pPr>
              <w:numPr>
                <w:ilvl w:val="0"/>
                <w:numId w:val="5"/>
              </w:numPr>
              <w:ind w:left="431" w:hanging="283"/>
            </w:pPr>
            <w:r w:rsidRPr="002B722C">
              <w:t>определяет победителя торгов и подписывает протокол о результатах проведения торгов;</w:t>
            </w:r>
          </w:p>
          <w:p w14:paraId="6F47D5A0" w14:textId="77777777" w:rsidR="00EE2383" w:rsidRPr="002B722C" w:rsidRDefault="00EE2383" w:rsidP="00BB401D">
            <w:pPr>
              <w:numPr>
                <w:ilvl w:val="0"/>
                <w:numId w:val="5"/>
              </w:numPr>
              <w:ind w:left="431" w:hanging="283"/>
            </w:pPr>
            <w:r w:rsidRPr="002B722C">
              <w:t xml:space="preserve">уведомляет </w:t>
            </w:r>
            <w:r w:rsidR="00CE1F04" w:rsidRPr="002B722C">
              <w:t xml:space="preserve">заявителей и </w:t>
            </w:r>
            <w:r w:rsidRPr="002B722C">
              <w:t>участников торгов о результатах проведения торгов, путем опубликования сообщения на ЕФРСБ.</w:t>
            </w:r>
          </w:p>
          <w:p w14:paraId="31DB5A48" w14:textId="77777777" w:rsidR="00EE2383" w:rsidRPr="002B722C" w:rsidRDefault="00EE2383" w:rsidP="00BB401D">
            <w:pPr>
              <w:numPr>
                <w:ilvl w:val="0"/>
                <w:numId w:val="5"/>
              </w:numPr>
              <w:ind w:left="431" w:hanging="283"/>
            </w:pPr>
            <w:r w:rsidRPr="002B722C">
              <w:t>Сведения об организаторе торгов:</w:t>
            </w:r>
          </w:p>
          <w:p w14:paraId="47233913" w14:textId="77777777" w:rsidR="0061515B" w:rsidRPr="002B722C" w:rsidRDefault="00EE2383" w:rsidP="002B722C">
            <w:pPr>
              <w:numPr>
                <w:ilvl w:val="0"/>
                <w:numId w:val="6"/>
              </w:numPr>
              <w:ind w:left="715" w:hanging="283"/>
              <w:rPr>
                <w:noProof/>
              </w:rPr>
            </w:pPr>
            <w:r w:rsidRPr="002B722C">
              <w:t xml:space="preserve">почтовый адрес: </w:t>
            </w:r>
            <w:r w:rsidR="0061515B" w:rsidRPr="002B722C">
              <w:rPr>
                <w:b/>
                <w:noProof/>
              </w:rPr>
              <w:t>620144, г. Екатеринбург, ул. Сурикова 7-125</w:t>
            </w:r>
          </w:p>
          <w:p w14:paraId="2D515B3B" w14:textId="77777777" w:rsidR="00EE2383" w:rsidRPr="002B722C" w:rsidRDefault="00EE2383" w:rsidP="002B722C">
            <w:pPr>
              <w:numPr>
                <w:ilvl w:val="0"/>
                <w:numId w:val="6"/>
              </w:numPr>
              <w:ind w:left="715" w:hanging="283"/>
            </w:pPr>
            <w:r w:rsidRPr="002B722C">
              <w:t xml:space="preserve">адрес электронной почты: </w:t>
            </w:r>
            <w:r w:rsidR="00B571E8" w:rsidRPr="002B722C">
              <w:rPr>
                <w:b/>
              </w:rPr>
              <w:t>maxsimcev@mail.ru</w:t>
            </w:r>
          </w:p>
          <w:p w14:paraId="2525AB4B" w14:textId="77777777" w:rsidR="006C5FDE" w:rsidRPr="002B722C" w:rsidRDefault="00B571E8" w:rsidP="002B722C">
            <w:pPr>
              <w:numPr>
                <w:ilvl w:val="0"/>
                <w:numId w:val="6"/>
              </w:numPr>
              <w:ind w:left="715" w:hanging="283"/>
            </w:pPr>
            <w:r w:rsidRPr="002B722C">
              <w:t xml:space="preserve">контактный номер: </w:t>
            </w:r>
            <w:r w:rsidR="00F93243" w:rsidRPr="002B722C">
              <w:rPr>
                <w:b/>
              </w:rPr>
              <w:t>89022635227</w:t>
            </w:r>
          </w:p>
        </w:tc>
      </w:tr>
      <w:tr w:rsidR="00CC5712" w:rsidRPr="002B722C" w14:paraId="403D3002" w14:textId="77777777" w:rsidTr="0010767D">
        <w:trPr>
          <w:jc w:val="center"/>
        </w:trPr>
        <w:tc>
          <w:tcPr>
            <w:tcW w:w="562" w:type="dxa"/>
            <w:shd w:val="clear" w:color="auto" w:fill="auto"/>
          </w:tcPr>
          <w:p w14:paraId="14A26074" w14:textId="77777777" w:rsidR="00CC5712" w:rsidRPr="002B722C" w:rsidRDefault="00CC5712" w:rsidP="006A0D3E">
            <w:pPr>
              <w:jc w:val="center"/>
            </w:pPr>
            <w:r w:rsidRPr="002B722C">
              <w:t>4.</w:t>
            </w:r>
          </w:p>
        </w:tc>
        <w:tc>
          <w:tcPr>
            <w:tcW w:w="1701" w:type="dxa"/>
            <w:shd w:val="clear" w:color="auto" w:fill="auto"/>
          </w:tcPr>
          <w:p w14:paraId="345AF432" w14:textId="77777777" w:rsidR="00CC5712" w:rsidRPr="002B722C" w:rsidRDefault="00CC5712" w:rsidP="006A0D3E">
            <w:r w:rsidRPr="002B722C">
              <w:t>Форма торгов и форма представления предложений о цене имущества</w:t>
            </w:r>
          </w:p>
        </w:tc>
        <w:tc>
          <w:tcPr>
            <w:tcW w:w="7513" w:type="dxa"/>
            <w:shd w:val="clear" w:color="auto" w:fill="auto"/>
          </w:tcPr>
          <w:p w14:paraId="2056E288" w14:textId="77777777" w:rsidR="00CC5712" w:rsidRPr="002B722C" w:rsidRDefault="00EE2383" w:rsidP="006A0D3E">
            <w:pPr>
              <w:jc w:val="both"/>
            </w:pPr>
            <w:r w:rsidRPr="002B722C">
              <w:t>Продажа имущества должника осуществляется путем проведения открытых торгов в форме аукциона с предложением по цене в открытой форме.</w:t>
            </w:r>
          </w:p>
        </w:tc>
      </w:tr>
      <w:tr w:rsidR="00CC5712" w:rsidRPr="002B722C" w14:paraId="42083FD4" w14:textId="77777777" w:rsidTr="0010767D">
        <w:trPr>
          <w:jc w:val="center"/>
        </w:trPr>
        <w:tc>
          <w:tcPr>
            <w:tcW w:w="562" w:type="dxa"/>
            <w:shd w:val="clear" w:color="auto" w:fill="auto"/>
          </w:tcPr>
          <w:p w14:paraId="066783D6" w14:textId="77777777" w:rsidR="00CC5712" w:rsidRPr="002B722C" w:rsidRDefault="00CC5712" w:rsidP="006A0D3E">
            <w:pPr>
              <w:jc w:val="center"/>
            </w:pPr>
            <w:r w:rsidRPr="002B722C">
              <w:t>5.</w:t>
            </w:r>
          </w:p>
        </w:tc>
        <w:tc>
          <w:tcPr>
            <w:tcW w:w="1701" w:type="dxa"/>
            <w:shd w:val="clear" w:color="auto" w:fill="auto"/>
          </w:tcPr>
          <w:p w14:paraId="4C396AAE" w14:textId="77777777" w:rsidR="00CC5712" w:rsidRPr="002B722C" w:rsidRDefault="00CC5712" w:rsidP="006A0D3E">
            <w:r w:rsidRPr="002B722C">
              <w:t>Место проведения торгов</w:t>
            </w:r>
          </w:p>
        </w:tc>
        <w:tc>
          <w:tcPr>
            <w:tcW w:w="7513" w:type="dxa"/>
            <w:shd w:val="clear" w:color="auto" w:fill="auto"/>
          </w:tcPr>
          <w:p w14:paraId="51BE690E" w14:textId="77777777" w:rsidR="002B722C" w:rsidRPr="002B722C" w:rsidRDefault="00EE2383" w:rsidP="006A0D3E">
            <w:pPr>
              <w:jc w:val="both"/>
            </w:pPr>
            <w:r w:rsidRPr="002B722C">
              <w:t>Торги проводятся по месту нахождения финансового управляющего</w:t>
            </w:r>
            <w:r w:rsidR="002B722C" w:rsidRPr="002B722C">
              <w:t>:</w:t>
            </w:r>
          </w:p>
          <w:p w14:paraId="10D121BE" w14:textId="77777777" w:rsidR="00CC5712" w:rsidRPr="002B722C" w:rsidRDefault="0061515B" w:rsidP="002B722C">
            <w:pPr>
              <w:numPr>
                <w:ilvl w:val="0"/>
                <w:numId w:val="7"/>
              </w:numPr>
              <w:ind w:left="289" w:hanging="141"/>
              <w:jc w:val="both"/>
            </w:pPr>
            <w:r w:rsidRPr="002B722C">
              <w:rPr>
                <w:b/>
              </w:rPr>
              <w:t>620144, г. Екатеринбург, ул. Сурикова 7-125</w:t>
            </w:r>
            <w:r w:rsidR="00EE2383" w:rsidRPr="002B722C">
              <w:rPr>
                <w:b/>
              </w:rPr>
              <w:t>.</w:t>
            </w:r>
          </w:p>
        </w:tc>
      </w:tr>
      <w:tr w:rsidR="00CC5712" w:rsidRPr="002B722C" w14:paraId="78EB6428" w14:textId="77777777" w:rsidTr="0010767D">
        <w:trPr>
          <w:jc w:val="center"/>
        </w:trPr>
        <w:tc>
          <w:tcPr>
            <w:tcW w:w="562" w:type="dxa"/>
            <w:shd w:val="clear" w:color="auto" w:fill="auto"/>
          </w:tcPr>
          <w:p w14:paraId="51857EA2" w14:textId="77777777" w:rsidR="00CC5712" w:rsidRPr="002B722C" w:rsidRDefault="00CC5712" w:rsidP="006A0D3E">
            <w:pPr>
              <w:jc w:val="center"/>
            </w:pPr>
            <w:r w:rsidRPr="002B722C">
              <w:t>6.</w:t>
            </w:r>
          </w:p>
        </w:tc>
        <w:tc>
          <w:tcPr>
            <w:tcW w:w="1701" w:type="dxa"/>
            <w:shd w:val="clear" w:color="auto" w:fill="auto"/>
          </w:tcPr>
          <w:p w14:paraId="0957E5CC" w14:textId="77777777" w:rsidR="00CC5712" w:rsidRPr="002B722C" w:rsidRDefault="00CC5712" w:rsidP="006A0D3E">
            <w:r w:rsidRPr="002B722C">
              <w:t>Размер задатка</w:t>
            </w:r>
          </w:p>
        </w:tc>
        <w:tc>
          <w:tcPr>
            <w:tcW w:w="7513" w:type="dxa"/>
            <w:shd w:val="clear" w:color="auto" w:fill="auto"/>
          </w:tcPr>
          <w:p w14:paraId="0C176787" w14:textId="77777777" w:rsidR="00CC5712" w:rsidRPr="002B722C" w:rsidRDefault="00EE2383" w:rsidP="006A0D3E">
            <w:pPr>
              <w:jc w:val="both"/>
            </w:pPr>
            <w:r w:rsidRPr="002B722C">
              <w:t xml:space="preserve">Размер задатка – </w:t>
            </w:r>
            <w:r w:rsidR="002B722C" w:rsidRPr="002B722C">
              <w:rPr>
                <w:b/>
                <w:bCs/>
              </w:rPr>
              <w:t>20</w:t>
            </w:r>
            <w:r w:rsidRPr="002B722C">
              <w:rPr>
                <w:b/>
                <w:bCs/>
              </w:rPr>
              <w:t>%</w:t>
            </w:r>
            <w:r w:rsidRPr="002B722C">
              <w:t xml:space="preserve"> начальной цены лота.</w:t>
            </w:r>
          </w:p>
        </w:tc>
      </w:tr>
      <w:tr w:rsidR="00CC5712" w:rsidRPr="002B722C" w14:paraId="596107BD" w14:textId="77777777" w:rsidTr="0010767D">
        <w:trPr>
          <w:jc w:val="center"/>
        </w:trPr>
        <w:tc>
          <w:tcPr>
            <w:tcW w:w="562" w:type="dxa"/>
            <w:shd w:val="clear" w:color="auto" w:fill="auto"/>
          </w:tcPr>
          <w:p w14:paraId="796E429F" w14:textId="77777777" w:rsidR="00CC5712" w:rsidRPr="002B722C" w:rsidRDefault="00CC5712" w:rsidP="006A0D3E">
            <w:pPr>
              <w:jc w:val="center"/>
            </w:pPr>
            <w:r w:rsidRPr="002B722C">
              <w:t>7.</w:t>
            </w:r>
          </w:p>
        </w:tc>
        <w:tc>
          <w:tcPr>
            <w:tcW w:w="1701" w:type="dxa"/>
            <w:shd w:val="clear" w:color="auto" w:fill="auto"/>
          </w:tcPr>
          <w:p w14:paraId="15FEC3C7" w14:textId="77777777" w:rsidR="00CC5712" w:rsidRPr="002B722C" w:rsidRDefault="00CC5712" w:rsidP="006A0D3E">
            <w:r w:rsidRPr="002B722C">
              <w:t>Срок и порядок внесения задатка</w:t>
            </w:r>
          </w:p>
        </w:tc>
        <w:tc>
          <w:tcPr>
            <w:tcW w:w="7513" w:type="dxa"/>
            <w:shd w:val="clear" w:color="auto" w:fill="auto"/>
          </w:tcPr>
          <w:p w14:paraId="69A96010" w14:textId="77777777" w:rsidR="00EE2383" w:rsidRPr="002B722C" w:rsidRDefault="00EE2383" w:rsidP="006A0D3E">
            <w:pPr>
              <w:jc w:val="both"/>
            </w:pPr>
            <w:r w:rsidRPr="002B722C">
              <w:t xml:space="preserve">1. Срок внесения задатка - не позднее даты окончания срока приема заявок на участие в торгах. </w:t>
            </w:r>
          </w:p>
          <w:p w14:paraId="21D73D8D" w14:textId="05CEAB83" w:rsidR="00CC5712" w:rsidRPr="002B722C" w:rsidRDefault="0061515B" w:rsidP="006A0D3E">
            <w:pPr>
              <w:jc w:val="both"/>
            </w:pPr>
            <w:r w:rsidRPr="002B722C">
              <w:t xml:space="preserve">2. </w:t>
            </w:r>
            <w:r w:rsidR="00EE2383" w:rsidRPr="002B722C">
              <w:t>Внесение задатка осуществляется по реквизитам, указанным в объявлении о торгах.</w:t>
            </w:r>
          </w:p>
        </w:tc>
      </w:tr>
      <w:tr w:rsidR="00CC5712" w:rsidRPr="002B722C" w14:paraId="6EAA0E26" w14:textId="77777777" w:rsidTr="0010767D">
        <w:trPr>
          <w:jc w:val="center"/>
        </w:trPr>
        <w:tc>
          <w:tcPr>
            <w:tcW w:w="562" w:type="dxa"/>
            <w:shd w:val="clear" w:color="auto" w:fill="auto"/>
          </w:tcPr>
          <w:p w14:paraId="7A72BC5E" w14:textId="77777777" w:rsidR="00CC5712" w:rsidRPr="002B722C" w:rsidRDefault="00CC5712" w:rsidP="006A0D3E">
            <w:pPr>
              <w:jc w:val="center"/>
            </w:pPr>
            <w:r w:rsidRPr="002B722C">
              <w:t>8.</w:t>
            </w:r>
          </w:p>
        </w:tc>
        <w:tc>
          <w:tcPr>
            <w:tcW w:w="1701" w:type="dxa"/>
            <w:shd w:val="clear" w:color="auto" w:fill="auto"/>
          </w:tcPr>
          <w:p w14:paraId="1EB152C5" w14:textId="77777777" w:rsidR="00CC5712" w:rsidRPr="002B722C" w:rsidRDefault="00CC5712" w:rsidP="006A0D3E">
            <w:r w:rsidRPr="002B722C">
              <w:t>Шаг аукциона</w:t>
            </w:r>
          </w:p>
        </w:tc>
        <w:tc>
          <w:tcPr>
            <w:tcW w:w="7513" w:type="dxa"/>
            <w:shd w:val="clear" w:color="auto" w:fill="auto"/>
          </w:tcPr>
          <w:p w14:paraId="13C10358" w14:textId="77777777" w:rsidR="00CC5712" w:rsidRPr="002B722C" w:rsidRDefault="00EE2383" w:rsidP="006A0D3E">
            <w:pPr>
              <w:jc w:val="both"/>
            </w:pPr>
            <w:r w:rsidRPr="002B722C">
              <w:t xml:space="preserve">Шаг аукциона </w:t>
            </w:r>
            <w:r w:rsidR="002B722C" w:rsidRPr="002B722C">
              <w:rPr>
                <w:b/>
                <w:bCs/>
              </w:rPr>
              <w:t>10</w:t>
            </w:r>
            <w:r w:rsidRPr="002B722C">
              <w:rPr>
                <w:b/>
                <w:bCs/>
              </w:rPr>
              <w:t>%</w:t>
            </w:r>
            <w:r w:rsidRPr="002B722C">
              <w:t xml:space="preserve"> начальной цены лота.</w:t>
            </w:r>
          </w:p>
        </w:tc>
      </w:tr>
      <w:tr w:rsidR="00CC5712" w:rsidRPr="002B722C" w14:paraId="3ED97C7A" w14:textId="77777777" w:rsidTr="0010767D">
        <w:trPr>
          <w:jc w:val="center"/>
        </w:trPr>
        <w:tc>
          <w:tcPr>
            <w:tcW w:w="562" w:type="dxa"/>
            <w:shd w:val="clear" w:color="auto" w:fill="auto"/>
          </w:tcPr>
          <w:p w14:paraId="0CEDB714" w14:textId="77777777" w:rsidR="00CC5712" w:rsidRPr="002B722C" w:rsidRDefault="00CC5712" w:rsidP="006A0D3E">
            <w:pPr>
              <w:jc w:val="center"/>
            </w:pPr>
            <w:r w:rsidRPr="002B722C">
              <w:t>9.</w:t>
            </w:r>
          </w:p>
        </w:tc>
        <w:tc>
          <w:tcPr>
            <w:tcW w:w="1701" w:type="dxa"/>
            <w:shd w:val="clear" w:color="auto" w:fill="auto"/>
          </w:tcPr>
          <w:p w14:paraId="169523B4" w14:textId="77777777" w:rsidR="00CC5712" w:rsidRPr="002B722C" w:rsidRDefault="00CC5712" w:rsidP="006A0D3E">
            <w:r w:rsidRPr="002B722C">
              <w:t>Сообщение о продаже имущества</w:t>
            </w:r>
          </w:p>
        </w:tc>
        <w:tc>
          <w:tcPr>
            <w:tcW w:w="7513" w:type="dxa"/>
            <w:shd w:val="clear" w:color="auto" w:fill="auto"/>
          </w:tcPr>
          <w:p w14:paraId="72877506" w14:textId="77777777" w:rsidR="00A0594A" w:rsidRPr="002B722C" w:rsidRDefault="00A0594A" w:rsidP="00A0594A">
            <w:pPr>
              <w:jc w:val="both"/>
            </w:pPr>
            <w:r w:rsidRPr="002B722C">
              <w:t xml:space="preserve">Сообщение о продаже имущества публикуется в Едином федеральном реестре сведений о банкротстве и </w:t>
            </w:r>
            <w:r w:rsidR="00CF50C4" w:rsidRPr="002B722C">
              <w:t>площадке ВЭТП</w:t>
            </w:r>
            <w:r w:rsidRPr="002B722C">
              <w:t xml:space="preserve"> в срок не позднее, чем за 30 (тридцать) рабочих дней до даты проведения торгов. </w:t>
            </w:r>
          </w:p>
          <w:p w14:paraId="51A14FB4" w14:textId="77777777" w:rsidR="00A0594A" w:rsidRPr="002B722C" w:rsidRDefault="00A0594A" w:rsidP="00A0594A">
            <w:pPr>
              <w:jc w:val="both"/>
            </w:pPr>
            <w:r w:rsidRPr="002B722C">
              <w:t>Текст сообщения должен содержать следующие сведения:</w:t>
            </w:r>
          </w:p>
          <w:p w14:paraId="347B9537" w14:textId="77777777" w:rsidR="00A0594A" w:rsidRPr="002B722C" w:rsidRDefault="00A0594A" w:rsidP="002F34B1">
            <w:pPr>
              <w:numPr>
                <w:ilvl w:val="0"/>
                <w:numId w:val="8"/>
              </w:numPr>
              <w:ind w:left="431"/>
              <w:jc w:val="both"/>
            </w:pPr>
            <w:r w:rsidRPr="002B722C">
              <w:t>сведения об имуществе, его составе, характеристиках, описание имущества, порядок ознакомления с имуществом;</w:t>
            </w:r>
          </w:p>
          <w:p w14:paraId="04183D3F" w14:textId="77777777" w:rsidR="00394753" w:rsidRPr="002B722C" w:rsidRDefault="00394753" w:rsidP="002F34B1">
            <w:pPr>
              <w:numPr>
                <w:ilvl w:val="0"/>
                <w:numId w:val="8"/>
              </w:numPr>
              <w:ind w:left="431"/>
              <w:jc w:val="both"/>
            </w:pPr>
            <w:r w:rsidRPr="002B722C">
              <w:t>сведения о форме проведения торгов и форме представления предложений о цене имущества;</w:t>
            </w:r>
          </w:p>
          <w:p w14:paraId="30F23A55" w14:textId="77777777" w:rsidR="00394753" w:rsidRPr="002B722C" w:rsidRDefault="00394753" w:rsidP="002F34B1">
            <w:pPr>
              <w:numPr>
                <w:ilvl w:val="0"/>
                <w:numId w:val="8"/>
              </w:numPr>
              <w:ind w:left="431"/>
              <w:jc w:val="both"/>
            </w:pPr>
            <w:r w:rsidRPr="002B722C">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14:paraId="57B49B4E" w14:textId="77777777" w:rsidR="00394753" w:rsidRPr="002B722C" w:rsidRDefault="00394753" w:rsidP="002F34B1">
            <w:pPr>
              <w:numPr>
                <w:ilvl w:val="0"/>
                <w:numId w:val="8"/>
              </w:numPr>
              <w:ind w:left="431"/>
              <w:jc w:val="both"/>
            </w:pPr>
            <w:r w:rsidRPr="002B722C">
              <w:t>порядок оформления участия в торгах, перечень представляемых участниками торгов документов и требования к их оформлению;</w:t>
            </w:r>
          </w:p>
          <w:p w14:paraId="46B6E3AA" w14:textId="77777777" w:rsidR="00394753" w:rsidRPr="002B722C" w:rsidRDefault="00394753" w:rsidP="002F34B1">
            <w:pPr>
              <w:numPr>
                <w:ilvl w:val="0"/>
                <w:numId w:val="8"/>
              </w:numPr>
              <w:ind w:left="431"/>
              <w:jc w:val="both"/>
            </w:pPr>
            <w:r w:rsidRPr="002B722C">
              <w:t>размер задатка, сроки и порядок внесения задатка, реквизиты счетов, на которые вносится задаток;</w:t>
            </w:r>
          </w:p>
          <w:p w14:paraId="7148D2E9" w14:textId="77777777" w:rsidR="00394753" w:rsidRPr="002B722C" w:rsidRDefault="00394753" w:rsidP="002F34B1">
            <w:pPr>
              <w:numPr>
                <w:ilvl w:val="0"/>
                <w:numId w:val="8"/>
              </w:numPr>
              <w:ind w:left="431"/>
              <w:jc w:val="both"/>
            </w:pPr>
            <w:r w:rsidRPr="002B722C">
              <w:t>начальная цена продажи имущества;</w:t>
            </w:r>
          </w:p>
          <w:p w14:paraId="11D032E7" w14:textId="77777777" w:rsidR="00394753" w:rsidRPr="002B722C" w:rsidRDefault="00394753" w:rsidP="002F34B1">
            <w:pPr>
              <w:numPr>
                <w:ilvl w:val="0"/>
                <w:numId w:val="8"/>
              </w:numPr>
              <w:ind w:left="431"/>
              <w:jc w:val="both"/>
            </w:pPr>
            <w:r w:rsidRPr="002B722C">
              <w:t>величина повышения начальной цены продажи имущества ("шаг аукциона");</w:t>
            </w:r>
          </w:p>
          <w:p w14:paraId="7B3D7DF0" w14:textId="77777777" w:rsidR="00394753" w:rsidRPr="002B722C" w:rsidRDefault="00394753" w:rsidP="002F34B1">
            <w:pPr>
              <w:numPr>
                <w:ilvl w:val="0"/>
                <w:numId w:val="8"/>
              </w:numPr>
              <w:ind w:left="431"/>
              <w:jc w:val="both"/>
            </w:pPr>
            <w:r w:rsidRPr="002B722C">
              <w:lastRenderedPageBreak/>
              <w:t>порядок и критерии выявления победителя торгов;</w:t>
            </w:r>
          </w:p>
          <w:p w14:paraId="01155EF8" w14:textId="77777777" w:rsidR="00394753" w:rsidRPr="002B722C" w:rsidRDefault="00394753" w:rsidP="002F34B1">
            <w:pPr>
              <w:numPr>
                <w:ilvl w:val="0"/>
                <w:numId w:val="8"/>
              </w:numPr>
              <w:ind w:left="431"/>
              <w:jc w:val="both"/>
            </w:pPr>
            <w:r w:rsidRPr="002B722C">
              <w:t>дата, время и место подведения результатов торгов;</w:t>
            </w:r>
          </w:p>
          <w:p w14:paraId="2BE91075" w14:textId="77777777" w:rsidR="00394753" w:rsidRPr="002B722C" w:rsidRDefault="00394753" w:rsidP="002F34B1">
            <w:pPr>
              <w:numPr>
                <w:ilvl w:val="0"/>
                <w:numId w:val="8"/>
              </w:numPr>
              <w:ind w:left="431"/>
              <w:jc w:val="both"/>
            </w:pPr>
            <w:r w:rsidRPr="002B722C">
              <w:t>порядок и срок заключения договора купли-продажи имущества;</w:t>
            </w:r>
          </w:p>
          <w:p w14:paraId="27293378" w14:textId="77777777" w:rsidR="00394753" w:rsidRPr="002B722C" w:rsidRDefault="00394753" w:rsidP="002F34B1">
            <w:pPr>
              <w:numPr>
                <w:ilvl w:val="0"/>
                <w:numId w:val="8"/>
              </w:numPr>
              <w:ind w:left="431"/>
              <w:jc w:val="both"/>
            </w:pPr>
            <w:r w:rsidRPr="002B722C">
              <w:t>сроки платежей, реквизиты счетов, на которые вносятся платежи;</w:t>
            </w:r>
          </w:p>
          <w:p w14:paraId="72A85533" w14:textId="77777777" w:rsidR="00CC5712" w:rsidRPr="002B722C" w:rsidRDefault="00394753" w:rsidP="002F34B1">
            <w:pPr>
              <w:numPr>
                <w:ilvl w:val="0"/>
                <w:numId w:val="8"/>
              </w:numPr>
              <w:ind w:left="431"/>
              <w:jc w:val="both"/>
            </w:pPr>
            <w:r w:rsidRPr="002B722C">
              <w:t>сведения об организаторе торгов, его почтовый адрес, адрес электронной почты, номер контактного телефона.</w:t>
            </w:r>
          </w:p>
        </w:tc>
      </w:tr>
      <w:tr w:rsidR="00394753" w:rsidRPr="002B722C" w14:paraId="20A6FB66" w14:textId="77777777" w:rsidTr="0010767D">
        <w:trPr>
          <w:jc w:val="center"/>
        </w:trPr>
        <w:tc>
          <w:tcPr>
            <w:tcW w:w="562" w:type="dxa"/>
            <w:shd w:val="clear" w:color="auto" w:fill="auto"/>
          </w:tcPr>
          <w:p w14:paraId="3889289E" w14:textId="77777777" w:rsidR="00394753" w:rsidRPr="002B722C" w:rsidRDefault="00394753" w:rsidP="006A0D3E">
            <w:pPr>
              <w:jc w:val="center"/>
            </w:pPr>
            <w:r w:rsidRPr="002B722C">
              <w:lastRenderedPageBreak/>
              <w:t>10.</w:t>
            </w:r>
          </w:p>
        </w:tc>
        <w:tc>
          <w:tcPr>
            <w:tcW w:w="1701" w:type="dxa"/>
            <w:shd w:val="clear" w:color="auto" w:fill="auto"/>
          </w:tcPr>
          <w:p w14:paraId="00E7F624" w14:textId="77777777" w:rsidR="00394753" w:rsidRPr="002B722C" w:rsidRDefault="00394753" w:rsidP="006A0D3E">
            <w:r w:rsidRPr="002B722C">
              <w:t>Заявка на участие в торгах</w:t>
            </w:r>
          </w:p>
        </w:tc>
        <w:tc>
          <w:tcPr>
            <w:tcW w:w="7513" w:type="dxa"/>
            <w:shd w:val="clear" w:color="auto" w:fill="auto"/>
          </w:tcPr>
          <w:p w14:paraId="5DDA7428" w14:textId="77777777" w:rsidR="00394753" w:rsidRPr="002B722C" w:rsidRDefault="00394753" w:rsidP="006A0D3E">
            <w:pPr>
              <w:jc w:val="both"/>
            </w:pPr>
            <w:r w:rsidRPr="002B722C">
              <w:t xml:space="preserve">Заявка на участие в торгах оформляется в письменной форме произвольно на русском языке и должна содержать следующие сведения: 1) обязательство участника открытых торгов соблюдать требования, указанные в сообщении о проведении открытых торгов;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заявителя; 3) сведения о наличии или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 4) номер контактного телефона, адрес электронной почты заявителя. К заявке должны прилагаться следующие документы: 1) выписка из ЕГРЮЛ или засвидетельствованная в нотариальном </w:t>
            </w:r>
            <w:hyperlink r:id="rId5" w:history="1">
              <w:r w:rsidRPr="002B722C">
                <w:t>порядке</w:t>
              </w:r>
            </w:hyperlink>
            <w:r w:rsidRPr="002B722C">
              <w:t xml:space="preserve"> копия такой выписки (для юридического лица); выписка из ЕГРИП или засвидетельствованная в нотариальном </w:t>
            </w:r>
            <w:hyperlink r:id="rId6" w:history="1">
              <w:r w:rsidRPr="002B722C">
                <w:t>порядке</w:t>
              </w:r>
            </w:hyperlink>
            <w:r w:rsidRPr="002B722C">
              <w:t xml:space="preserve"> копия такой выписки (для ИП);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2)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 3) копии документов, подтверждающих полномочия руководителя (для юридических лиц), 4) оригинал документа об уплате задатка. Заявитель вправе направить задаток на счета, указанные в сообщении о проведении торгов без представления подписанного договора о задатке.</w:t>
            </w:r>
          </w:p>
        </w:tc>
      </w:tr>
      <w:tr w:rsidR="00394753" w:rsidRPr="002B722C" w14:paraId="3E03907C" w14:textId="77777777" w:rsidTr="0010767D">
        <w:trPr>
          <w:jc w:val="center"/>
        </w:trPr>
        <w:tc>
          <w:tcPr>
            <w:tcW w:w="562" w:type="dxa"/>
            <w:shd w:val="clear" w:color="auto" w:fill="auto"/>
          </w:tcPr>
          <w:p w14:paraId="41074754" w14:textId="77777777" w:rsidR="00394753" w:rsidRPr="002B722C" w:rsidRDefault="00394753" w:rsidP="006A0D3E">
            <w:pPr>
              <w:jc w:val="center"/>
            </w:pPr>
            <w:r w:rsidRPr="002B722C">
              <w:t>11.</w:t>
            </w:r>
          </w:p>
        </w:tc>
        <w:tc>
          <w:tcPr>
            <w:tcW w:w="1701" w:type="dxa"/>
            <w:shd w:val="clear" w:color="auto" w:fill="auto"/>
          </w:tcPr>
          <w:p w14:paraId="4F484219" w14:textId="77777777" w:rsidR="00394753" w:rsidRPr="002B722C" w:rsidRDefault="00394753" w:rsidP="006A0D3E">
            <w:r w:rsidRPr="002B722C">
              <w:t>Срок представления заявок на участие в торгах</w:t>
            </w:r>
          </w:p>
        </w:tc>
        <w:tc>
          <w:tcPr>
            <w:tcW w:w="7513" w:type="dxa"/>
            <w:shd w:val="clear" w:color="auto" w:fill="auto"/>
          </w:tcPr>
          <w:p w14:paraId="221C9818" w14:textId="77777777" w:rsidR="00394753" w:rsidRPr="002B722C" w:rsidRDefault="00394753" w:rsidP="006A0D3E">
            <w:pPr>
              <w:jc w:val="both"/>
            </w:pPr>
            <w:r w:rsidRPr="002B722C">
              <w:t xml:space="preserve">Срок представления заявок на участие в открытых торгах составляет </w:t>
            </w:r>
            <w:r w:rsidRPr="002F34B1">
              <w:rPr>
                <w:b/>
                <w:bCs/>
              </w:rPr>
              <w:t>25 рабочих</w:t>
            </w:r>
            <w:r w:rsidRPr="002B722C">
              <w:t xml:space="preserve"> дней со дня опубликования и размещения сообщения о проведении торгов.</w:t>
            </w:r>
          </w:p>
        </w:tc>
      </w:tr>
      <w:tr w:rsidR="00394753" w:rsidRPr="002B722C" w14:paraId="7AC88F0E" w14:textId="77777777" w:rsidTr="0010767D">
        <w:trPr>
          <w:jc w:val="center"/>
        </w:trPr>
        <w:tc>
          <w:tcPr>
            <w:tcW w:w="562" w:type="dxa"/>
            <w:shd w:val="clear" w:color="auto" w:fill="auto"/>
          </w:tcPr>
          <w:p w14:paraId="29CAAEA1" w14:textId="77777777" w:rsidR="00394753" w:rsidRPr="002B722C" w:rsidRDefault="00394753" w:rsidP="006A0D3E">
            <w:pPr>
              <w:jc w:val="center"/>
            </w:pPr>
            <w:r w:rsidRPr="002B722C">
              <w:t>12.</w:t>
            </w:r>
          </w:p>
        </w:tc>
        <w:tc>
          <w:tcPr>
            <w:tcW w:w="1701" w:type="dxa"/>
            <w:shd w:val="clear" w:color="auto" w:fill="auto"/>
          </w:tcPr>
          <w:p w14:paraId="5F9A1833" w14:textId="77777777" w:rsidR="00394753" w:rsidRPr="002B722C" w:rsidRDefault="00394753" w:rsidP="006A0D3E">
            <w:r w:rsidRPr="002B722C">
              <w:t>Определение участников торгов</w:t>
            </w:r>
          </w:p>
        </w:tc>
        <w:tc>
          <w:tcPr>
            <w:tcW w:w="7513" w:type="dxa"/>
            <w:shd w:val="clear" w:color="auto" w:fill="auto"/>
          </w:tcPr>
          <w:p w14:paraId="359F41D5" w14:textId="77777777" w:rsidR="00394753" w:rsidRPr="002B722C" w:rsidRDefault="00394753" w:rsidP="006A0D3E">
            <w:pPr>
              <w:jc w:val="both"/>
            </w:pPr>
            <w:r w:rsidRPr="002B722C">
              <w:t>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14:paraId="39AD5209" w14:textId="77777777" w:rsidR="00394753" w:rsidRPr="002B722C" w:rsidRDefault="00394753" w:rsidP="006A0D3E">
            <w:pPr>
              <w:jc w:val="both"/>
            </w:pPr>
            <w:r w:rsidRPr="002B722C">
              <w:t xml:space="preserve">Решение об отказе в допуске заявителя к участию в торгах принимается в случае, если: </w:t>
            </w:r>
          </w:p>
          <w:p w14:paraId="4930EBF3" w14:textId="77777777" w:rsidR="00394753" w:rsidRPr="002B722C" w:rsidRDefault="00394753" w:rsidP="006A0D3E">
            <w:pPr>
              <w:jc w:val="both"/>
            </w:pPr>
            <w:r w:rsidRPr="002B722C">
              <w:t>заявка на участие в торгах не соответствует требованиям, установленным законодательством Российской Федерации и настоящим Предложением;</w:t>
            </w:r>
          </w:p>
          <w:p w14:paraId="74D8AA75" w14:textId="77777777" w:rsidR="00394753" w:rsidRPr="002B722C" w:rsidRDefault="00394753" w:rsidP="006A0D3E">
            <w:pPr>
              <w:jc w:val="both"/>
            </w:pPr>
            <w:r w:rsidRPr="002B722C">
              <w:t>представленные заявителем документы не соответствуют установленным к ним требованиям или сведения, содержащиеся в них, недостоверны;</w:t>
            </w:r>
          </w:p>
          <w:p w14:paraId="37103AE6" w14:textId="77777777" w:rsidR="00394753" w:rsidRPr="002B722C" w:rsidRDefault="00394753" w:rsidP="006A0D3E">
            <w:pPr>
              <w:jc w:val="both"/>
            </w:pPr>
            <w:r w:rsidRPr="002B722C">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14:paraId="04B04EB8" w14:textId="77777777" w:rsidR="00394753" w:rsidRPr="002B722C" w:rsidRDefault="00394753" w:rsidP="006A0D3E">
            <w:pPr>
              <w:jc w:val="both"/>
            </w:pPr>
            <w:r w:rsidRPr="002B722C">
              <w:t>Решение об отказе в допуске заявителя к участию в торгах направляется заявителю в течение двух дней после окончания срока принятия заявок.</w:t>
            </w:r>
          </w:p>
        </w:tc>
      </w:tr>
      <w:tr w:rsidR="00394753" w:rsidRPr="002B722C" w14:paraId="08D2D906" w14:textId="77777777" w:rsidTr="0010767D">
        <w:trPr>
          <w:jc w:val="center"/>
        </w:trPr>
        <w:tc>
          <w:tcPr>
            <w:tcW w:w="562" w:type="dxa"/>
            <w:shd w:val="clear" w:color="auto" w:fill="auto"/>
          </w:tcPr>
          <w:p w14:paraId="7B24FE59" w14:textId="77777777" w:rsidR="00394753" w:rsidRPr="002B722C" w:rsidRDefault="00394753" w:rsidP="006A0D3E">
            <w:pPr>
              <w:jc w:val="center"/>
            </w:pPr>
            <w:r w:rsidRPr="002B722C">
              <w:t>13.</w:t>
            </w:r>
          </w:p>
        </w:tc>
        <w:tc>
          <w:tcPr>
            <w:tcW w:w="1701" w:type="dxa"/>
            <w:shd w:val="clear" w:color="auto" w:fill="auto"/>
          </w:tcPr>
          <w:p w14:paraId="553E9CAF" w14:textId="77777777" w:rsidR="00394753" w:rsidRPr="002B722C" w:rsidRDefault="00394753" w:rsidP="006A0D3E">
            <w:r w:rsidRPr="002B722C">
              <w:t>Порядок проведения торгов</w:t>
            </w:r>
          </w:p>
        </w:tc>
        <w:tc>
          <w:tcPr>
            <w:tcW w:w="7513" w:type="dxa"/>
            <w:shd w:val="clear" w:color="auto" w:fill="auto"/>
          </w:tcPr>
          <w:p w14:paraId="5E0DC542" w14:textId="77777777" w:rsidR="00394753" w:rsidRPr="002B722C" w:rsidRDefault="00394753" w:rsidP="006A0D3E">
            <w:pPr>
              <w:jc w:val="both"/>
            </w:pPr>
            <w:r w:rsidRPr="002B722C">
              <w:t>В открытых торгах могут принимать участие только лица, признанные участниками торгов. Открытые торги проводятся в день и время, указанные в сообщении о проведении открытых торгов.</w:t>
            </w:r>
          </w:p>
          <w:p w14:paraId="51554D17" w14:textId="77777777" w:rsidR="00394753" w:rsidRPr="002B722C" w:rsidRDefault="00394753" w:rsidP="006A0D3E">
            <w:pPr>
              <w:jc w:val="both"/>
            </w:pPr>
            <w:r w:rsidRPr="002B722C">
              <w:t>Предложения о цене заявляются участниками торгов открыто в ходе проведения торгов.</w:t>
            </w:r>
          </w:p>
          <w:p w14:paraId="507B5C92" w14:textId="77777777" w:rsidR="00394753" w:rsidRPr="002B722C" w:rsidRDefault="00394753" w:rsidP="006A0D3E">
            <w:pPr>
              <w:jc w:val="both"/>
            </w:pPr>
            <w:r w:rsidRPr="002B722C">
              <w:t xml:space="preserve">Аукцион проводится путем повышения начальной цены продажи на величину, </w:t>
            </w:r>
            <w:r w:rsidRPr="002B722C">
              <w:lastRenderedPageBreak/>
              <w:t>кратную величине «шага аукциона».</w:t>
            </w:r>
          </w:p>
          <w:p w14:paraId="279B387D" w14:textId="77777777" w:rsidR="00394753" w:rsidRPr="002B722C" w:rsidRDefault="00394753" w:rsidP="006A0D3E">
            <w:pPr>
              <w:jc w:val="both"/>
            </w:pPr>
            <w:r w:rsidRPr="002B722C">
              <w:t>Победителем открытых торгов признается участник торгов, предложивший наиболее высокую цену.</w:t>
            </w:r>
          </w:p>
        </w:tc>
      </w:tr>
      <w:tr w:rsidR="00394753" w:rsidRPr="002B722C" w14:paraId="668A6290" w14:textId="77777777" w:rsidTr="0010767D">
        <w:trPr>
          <w:jc w:val="center"/>
        </w:trPr>
        <w:tc>
          <w:tcPr>
            <w:tcW w:w="562" w:type="dxa"/>
            <w:shd w:val="clear" w:color="auto" w:fill="auto"/>
          </w:tcPr>
          <w:p w14:paraId="1BDC64D8" w14:textId="77777777" w:rsidR="00394753" w:rsidRPr="002B722C" w:rsidRDefault="00394753" w:rsidP="006A0D3E">
            <w:pPr>
              <w:jc w:val="center"/>
            </w:pPr>
            <w:r w:rsidRPr="002B722C">
              <w:lastRenderedPageBreak/>
              <w:t>14.</w:t>
            </w:r>
          </w:p>
        </w:tc>
        <w:tc>
          <w:tcPr>
            <w:tcW w:w="1701" w:type="dxa"/>
            <w:shd w:val="clear" w:color="auto" w:fill="auto"/>
          </w:tcPr>
          <w:p w14:paraId="711565A4" w14:textId="77777777" w:rsidR="00394753" w:rsidRPr="002B722C" w:rsidRDefault="00394753" w:rsidP="006A0D3E">
            <w:r w:rsidRPr="002B722C">
              <w:t>Подведение результатов торгов</w:t>
            </w:r>
          </w:p>
        </w:tc>
        <w:tc>
          <w:tcPr>
            <w:tcW w:w="7513" w:type="dxa"/>
            <w:shd w:val="clear" w:color="auto" w:fill="auto"/>
          </w:tcPr>
          <w:p w14:paraId="5CE9471A" w14:textId="77777777" w:rsidR="00394753" w:rsidRPr="002B722C" w:rsidRDefault="00394753" w:rsidP="006A0D3E">
            <w:pPr>
              <w:jc w:val="both"/>
            </w:pPr>
            <w:r w:rsidRPr="002B722C">
              <w:t>По результатам проведения открытых торгов организатор подписывает протокол о результатах проведения торгов.</w:t>
            </w:r>
          </w:p>
          <w:p w14:paraId="7C599A77" w14:textId="77777777" w:rsidR="00394753" w:rsidRPr="002B722C" w:rsidRDefault="00394753" w:rsidP="006A0D3E">
            <w:pPr>
              <w:jc w:val="both"/>
            </w:pPr>
            <w:r w:rsidRPr="002B722C">
              <w:t>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приложением протокола о результатах торгов.</w:t>
            </w:r>
          </w:p>
          <w:p w14:paraId="1487C843" w14:textId="77777777" w:rsidR="00394753" w:rsidRPr="002F34B1" w:rsidRDefault="00394753" w:rsidP="006A0D3E">
            <w:pPr>
              <w:jc w:val="both"/>
              <w:rPr>
                <w:b/>
                <w:bCs/>
              </w:rPr>
            </w:pPr>
            <w:r w:rsidRPr="002F34B1">
              <w:rPr>
                <w:b/>
                <w:bCs/>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381A5DB9" w14:textId="77777777" w:rsidR="00394753" w:rsidRPr="002B722C" w:rsidRDefault="00394753" w:rsidP="006A0D3E">
            <w:pPr>
              <w:jc w:val="both"/>
            </w:pPr>
            <w:r w:rsidRPr="002B722C">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tc>
      </w:tr>
      <w:tr w:rsidR="00394753" w:rsidRPr="002B722C" w14:paraId="506ED299" w14:textId="77777777" w:rsidTr="0010767D">
        <w:trPr>
          <w:jc w:val="center"/>
        </w:trPr>
        <w:tc>
          <w:tcPr>
            <w:tcW w:w="562" w:type="dxa"/>
            <w:shd w:val="clear" w:color="auto" w:fill="auto"/>
          </w:tcPr>
          <w:p w14:paraId="65F41EC7" w14:textId="77777777" w:rsidR="00394753" w:rsidRPr="002B722C" w:rsidRDefault="00394753" w:rsidP="006A0D3E">
            <w:pPr>
              <w:jc w:val="center"/>
              <w:rPr>
                <w:lang w:val="en-US"/>
              </w:rPr>
            </w:pPr>
            <w:r w:rsidRPr="002B722C">
              <w:rPr>
                <w:lang w:val="en-US"/>
              </w:rPr>
              <w:t>15.</w:t>
            </w:r>
          </w:p>
        </w:tc>
        <w:tc>
          <w:tcPr>
            <w:tcW w:w="1701" w:type="dxa"/>
            <w:shd w:val="clear" w:color="auto" w:fill="auto"/>
          </w:tcPr>
          <w:p w14:paraId="614DAAC8" w14:textId="77777777" w:rsidR="00394753" w:rsidRPr="002B722C" w:rsidRDefault="00394753" w:rsidP="006A0D3E">
            <w:r w:rsidRPr="002B722C">
              <w:t>Порядок и срок заключения договора купли-продажи имущества</w:t>
            </w:r>
          </w:p>
        </w:tc>
        <w:tc>
          <w:tcPr>
            <w:tcW w:w="7513" w:type="dxa"/>
            <w:shd w:val="clear" w:color="auto" w:fill="auto"/>
          </w:tcPr>
          <w:p w14:paraId="7B9DA979" w14:textId="77777777" w:rsidR="00394753" w:rsidRPr="002B722C" w:rsidRDefault="00394753" w:rsidP="006A0D3E">
            <w:pPr>
              <w:jc w:val="both"/>
            </w:pPr>
            <w:r w:rsidRPr="002B722C">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14:paraId="6A7B7998" w14:textId="77777777" w:rsidR="00394753" w:rsidRPr="002B722C" w:rsidRDefault="00394753" w:rsidP="006A0D3E">
            <w:pPr>
              <w:jc w:val="both"/>
            </w:pPr>
            <w:r w:rsidRPr="002B722C">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14:paraId="1DF4B920" w14:textId="77777777" w:rsidR="00394753" w:rsidRPr="002B722C" w:rsidRDefault="00394753" w:rsidP="006A0D3E">
            <w:pPr>
              <w:jc w:val="both"/>
            </w:pPr>
            <w:r w:rsidRPr="002B722C">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rsidR="00CC5712" w:rsidRPr="002B722C" w14:paraId="5F22352E" w14:textId="77777777" w:rsidTr="0010767D">
        <w:trPr>
          <w:jc w:val="center"/>
        </w:trPr>
        <w:tc>
          <w:tcPr>
            <w:tcW w:w="562" w:type="dxa"/>
            <w:shd w:val="clear" w:color="auto" w:fill="auto"/>
          </w:tcPr>
          <w:p w14:paraId="4692067B" w14:textId="77777777" w:rsidR="00CC5712" w:rsidRPr="002B722C" w:rsidRDefault="00CC5712" w:rsidP="006A0D3E">
            <w:pPr>
              <w:jc w:val="center"/>
            </w:pPr>
            <w:r w:rsidRPr="002B722C">
              <w:t>1</w:t>
            </w:r>
            <w:r w:rsidR="00050F53" w:rsidRPr="002B722C">
              <w:rPr>
                <w:lang w:val="en-US"/>
              </w:rPr>
              <w:t>6</w:t>
            </w:r>
            <w:r w:rsidRPr="002B722C">
              <w:t>.</w:t>
            </w:r>
          </w:p>
        </w:tc>
        <w:tc>
          <w:tcPr>
            <w:tcW w:w="1701" w:type="dxa"/>
            <w:shd w:val="clear" w:color="auto" w:fill="auto"/>
          </w:tcPr>
          <w:p w14:paraId="6B0F80C9" w14:textId="77777777" w:rsidR="00CC5712" w:rsidRPr="002B722C" w:rsidRDefault="00CC5712" w:rsidP="006A0D3E">
            <w:r w:rsidRPr="002B722C">
              <w:t>Условия возврата задатка</w:t>
            </w:r>
          </w:p>
        </w:tc>
        <w:tc>
          <w:tcPr>
            <w:tcW w:w="7513" w:type="dxa"/>
            <w:shd w:val="clear" w:color="auto" w:fill="auto"/>
          </w:tcPr>
          <w:p w14:paraId="4CCC92A2" w14:textId="77777777" w:rsidR="00CC5712" w:rsidRPr="002B722C" w:rsidRDefault="00EE2383" w:rsidP="006A0D3E">
            <w:pPr>
              <w:jc w:val="both"/>
            </w:pPr>
            <w:r w:rsidRPr="002B722C">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2B722C" w14:paraId="14920DC6" w14:textId="77777777" w:rsidTr="0010767D">
        <w:trPr>
          <w:jc w:val="center"/>
        </w:trPr>
        <w:tc>
          <w:tcPr>
            <w:tcW w:w="562" w:type="dxa"/>
            <w:shd w:val="clear" w:color="auto" w:fill="auto"/>
          </w:tcPr>
          <w:p w14:paraId="3E5F07DE" w14:textId="77777777" w:rsidR="00CC5712" w:rsidRPr="002B722C" w:rsidRDefault="00CC5712" w:rsidP="006A0D3E">
            <w:pPr>
              <w:jc w:val="center"/>
            </w:pPr>
            <w:r w:rsidRPr="002B722C">
              <w:t>1</w:t>
            </w:r>
            <w:r w:rsidR="00050F53" w:rsidRPr="002B722C">
              <w:rPr>
                <w:lang w:val="en-US"/>
              </w:rPr>
              <w:t>7</w:t>
            </w:r>
            <w:r w:rsidRPr="002B722C">
              <w:t>.</w:t>
            </w:r>
          </w:p>
        </w:tc>
        <w:tc>
          <w:tcPr>
            <w:tcW w:w="1701" w:type="dxa"/>
            <w:shd w:val="clear" w:color="auto" w:fill="auto"/>
          </w:tcPr>
          <w:p w14:paraId="5EBDA78A" w14:textId="77777777" w:rsidR="00CC5712" w:rsidRPr="002B722C" w:rsidRDefault="00CC5712" w:rsidP="006A0D3E">
            <w:r w:rsidRPr="002B722C">
              <w:t>Условия оплаты имущества</w:t>
            </w:r>
          </w:p>
        </w:tc>
        <w:tc>
          <w:tcPr>
            <w:tcW w:w="7513" w:type="dxa"/>
            <w:shd w:val="clear" w:color="auto" w:fill="auto"/>
          </w:tcPr>
          <w:p w14:paraId="2CD13572" w14:textId="77777777" w:rsidR="00EE2383" w:rsidRPr="002B722C" w:rsidRDefault="00EE2383" w:rsidP="006A0D3E">
            <w:pPr>
              <w:jc w:val="both"/>
            </w:pPr>
            <w:r w:rsidRPr="002B722C">
              <w:t>Победитель торгов перечисляет денежные средства в оплату приобретенного имущества в течение пяти рабочих дней со дня подписания договора купли-продажи имущества по реквизитам, указанным в договоре.</w:t>
            </w:r>
          </w:p>
          <w:p w14:paraId="70FC27DC" w14:textId="77777777" w:rsidR="00CC5712" w:rsidRPr="002B722C" w:rsidRDefault="00EE2383" w:rsidP="006A0D3E">
            <w:pPr>
              <w:jc w:val="both"/>
            </w:pPr>
            <w:r w:rsidRPr="002B722C">
              <w:t>При заключении договора с лицом, выигравшим торги, сумма внесенного им задатка засчитывается в счет исполнения договора.</w:t>
            </w:r>
          </w:p>
        </w:tc>
      </w:tr>
      <w:tr w:rsidR="00CC5712" w:rsidRPr="002B722C" w14:paraId="5D8D5551" w14:textId="77777777" w:rsidTr="0010767D">
        <w:trPr>
          <w:jc w:val="center"/>
        </w:trPr>
        <w:tc>
          <w:tcPr>
            <w:tcW w:w="562" w:type="dxa"/>
            <w:shd w:val="clear" w:color="auto" w:fill="auto"/>
          </w:tcPr>
          <w:p w14:paraId="4227194E" w14:textId="77777777" w:rsidR="00CC5712" w:rsidRPr="002B722C" w:rsidRDefault="00CC5712" w:rsidP="006A0D3E">
            <w:pPr>
              <w:jc w:val="center"/>
            </w:pPr>
            <w:r w:rsidRPr="002B722C">
              <w:t>1</w:t>
            </w:r>
            <w:r w:rsidR="00050F53" w:rsidRPr="002B722C">
              <w:rPr>
                <w:lang w:val="en-US"/>
              </w:rPr>
              <w:t>8</w:t>
            </w:r>
            <w:r w:rsidRPr="002B722C">
              <w:t>.</w:t>
            </w:r>
          </w:p>
        </w:tc>
        <w:tc>
          <w:tcPr>
            <w:tcW w:w="1701" w:type="dxa"/>
            <w:shd w:val="clear" w:color="auto" w:fill="auto"/>
          </w:tcPr>
          <w:p w14:paraId="71029DE6" w14:textId="77777777" w:rsidR="00CC5712" w:rsidRPr="002B722C" w:rsidRDefault="00CC5712" w:rsidP="006A0D3E">
            <w:r w:rsidRPr="002B722C">
              <w:t>Оформление договора купли-продажи имущества</w:t>
            </w:r>
          </w:p>
        </w:tc>
        <w:tc>
          <w:tcPr>
            <w:tcW w:w="7513" w:type="dxa"/>
            <w:shd w:val="clear" w:color="auto" w:fill="auto"/>
          </w:tcPr>
          <w:p w14:paraId="0C707539" w14:textId="77777777" w:rsidR="00EE2383" w:rsidRPr="002B722C" w:rsidRDefault="00EE2383" w:rsidP="006A0D3E">
            <w:pPr>
              <w:jc w:val="both"/>
            </w:pPr>
            <w:r w:rsidRPr="002B722C">
              <w:t>Обязательными условиями договора купли-продажи имущества являются:</w:t>
            </w:r>
          </w:p>
          <w:p w14:paraId="514DB824" w14:textId="77777777" w:rsidR="00EE2383" w:rsidRPr="002B722C" w:rsidRDefault="00EE2383" w:rsidP="006A0D3E">
            <w:pPr>
              <w:jc w:val="both"/>
            </w:pPr>
            <w:r w:rsidRPr="002B722C">
              <w:t>сведения об имуществе, его составе, характеристиках, описание имущества;</w:t>
            </w:r>
          </w:p>
          <w:p w14:paraId="2D9E0BE7" w14:textId="77777777" w:rsidR="00EE2383" w:rsidRPr="002B722C" w:rsidRDefault="00EE2383" w:rsidP="006A0D3E">
            <w:pPr>
              <w:jc w:val="both"/>
            </w:pPr>
            <w:r w:rsidRPr="002B722C">
              <w:t>цена продажи имущества;</w:t>
            </w:r>
          </w:p>
          <w:p w14:paraId="233B7A0E" w14:textId="77777777" w:rsidR="00EE2383" w:rsidRPr="002B722C" w:rsidRDefault="00EE2383" w:rsidP="006A0D3E">
            <w:pPr>
              <w:jc w:val="both"/>
            </w:pPr>
            <w:r w:rsidRPr="002B722C">
              <w:t>порядок и срок передачи имущества покупателю;</w:t>
            </w:r>
          </w:p>
          <w:p w14:paraId="3BC63C75" w14:textId="77777777" w:rsidR="00EE2383" w:rsidRPr="002B722C" w:rsidRDefault="00EE2383" w:rsidP="006A0D3E">
            <w:pPr>
              <w:jc w:val="both"/>
            </w:pPr>
            <w:r w:rsidRPr="002B722C">
              <w:t>сведения о наличии или об отсутствии обременении в отношении имущества, в том числе публичного сервитута;</w:t>
            </w:r>
          </w:p>
          <w:p w14:paraId="3F0A3862" w14:textId="77777777" w:rsidR="00EE2383" w:rsidRPr="002B722C" w:rsidRDefault="00EE2383" w:rsidP="006A0D3E">
            <w:pPr>
              <w:jc w:val="both"/>
            </w:pPr>
            <w:r w:rsidRPr="002B722C">
              <w:t>иные предусмотренные законодательством Российской Федерации условия.</w:t>
            </w:r>
          </w:p>
          <w:p w14:paraId="0621E651" w14:textId="77777777" w:rsidR="00CC5712" w:rsidRPr="002B722C" w:rsidRDefault="00EE2383" w:rsidP="006A0D3E">
            <w:pPr>
              <w:jc w:val="both"/>
            </w:pPr>
            <w:r w:rsidRPr="002B722C">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tc>
      </w:tr>
      <w:tr w:rsidR="00CC5712" w:rsidRPr="002B722C" w14:paraId="6B3EE436" w14:textId="77777777" w:rsidTr="0010767D">
        <w:trPr>
          <w:jc w:val="center"/>
        </w:trPr>
        <w:tc>
          <w:tcPr>
            <w:tcW w:w="562" w:type="dxa"/>
            <w:shd w:val="clear" w:color="auto" w:fill="auto"/>
          </w:tcPr>
          <w:p w14:paraId="120EDE7E" w14:textId="77777777" w:rsidR="00CC5712" w:rsidRPr="002B722C" w:rsidRDefault="00CC5712" w:rsidP="006A0D3E">
            <w:pPr>
              <w:jc w:val="center"/>
            </w:pPr>
            <w:r w:rsidRPr="002B722C">
              <w:t>1</w:t>
            </w:r>
            <w:r w:rsidR="00050F53" w:rsidRPr="002B722C">
              <w:rPr>
                <w:lang w:val="en-US"/>
              </w:rPr>
              <w:t>9</w:t>
            </w:r>
            <w:r w:rsidRPr="002B722C">
              <w:t>.</w:t>
            </w:r>
          </w:p>
        </w:tc>
        <w:tc>
          <w:tcPr>
            <w:tcW w:w="1701" w:type="dxa"/>
            <w:shd w:val="clear" w:color="auto" w:fill="auto"/>
          </w:tcPr>
          <w:p w14:paraId="5F7A47FC" w14:textId="77777777" w:rsidR="00CC5712" w:rsidRPr="002B722C" w:rsidRDefault="00CC5712" w:rsidP="006A0D3E">
            <w:r w:rsidRPr="002B722C">
              <w:t>Проведение повторных торгов</w:t>
            </w:r>
          </w:p>
        </w:tc>
        <w:tc>
          <w:tcPr>
            <w:tcW w:w="7513" w:type="dxa"/>
            <w:shd w:val="clear" w:color="auto" w:fill="auto"/>
          </w:tcPr>
          <w:p w14:paraId="712881EF" w14:textId="77777777" w:rsidR="00BB2088" w:rsidRPr="002B722C" w:rsidRDefault="00BB2088" w:rsidP="00BB2088">
            <w:pPr>
              <w:jc w:val="both"/>
            </w:pPr>
            <w:r w:rsidRPr="002B722C">
              <w:t xml:space="preserve">В случае, если </w:t>
            </w:r>
            <w:r w:rsidRPr="002F34B1">
              <w:rPr>
                <w:b/>
                <w:bCs/>
              </w:rPr>
              <w:t>ПЕРВЫЕ ТОРГИ</w:t>
            </w:r>
            <w:r w:rsidRPr="002B722C">
              <w:t xml:space="preserve">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торгов продаваемое на торгах имущество должника подлежит продаже посредством организации </w:t>
            </w:r>
            <w:r w:rsidRPr="002F34B1">
              <w:rPr>
                <w:b/>
                <w:bCs/>
              </w:rPr>
              <w:t>ВТОРЫХ</w:t>
            </w:r>
            <w:r w:rsidRPr="002B722C">
              <w:t xml:space="preserve"> открытых торгов в форме аукциона с предложением по цене в открытой форме.</w:t>
            </w:r>
          </w:p>
          <w:p w14:paraId="3A0DA38A" w14:textId="77777777" w:rsidR="00BB2088" w:rsidRPr="002B722C" w:rsidRDefault="00BB2088" w:rsidP="00BB2088">
            <w:pPr>
              <w:numPr>
                <w:ilvl w:val="0"/>
                <w:numId w:val="1"/>
              </w:numPr>
              <w:jc w:val="both"/>
            </w:pPr>
            <w:r w:rsidRPr="002B722C">
              <w:t xml:space="preserve">Размер задатка – </w:t>
            </w:r>
            <w:r w:rsidR="002F34B1" w:rsidRPr="002F34B1">
              <w:rPr>
                <w:b/>
                <w:bCs/>
              </w:rPr>
              <w:t>20</w:t>
            </w:r>
            <w:r w:rsidRPr="002F34B1">
              <w:rPr>
                <w:b/>
                <w:bCs/>
              </w:rPr>
              <w:t>%</w:t>
            </w:r>
            <w:r w:rsidRPr="002B722C">
              <w:t xml:space="preserve"> начальной цены лота.</w:t>
            </w:r>
          </w:p>
          <w:p w14:paraId="3847A665" w14:textId="77777777" w:rsidR="00BB2088" w:rsidRPr="002B722C" w:rsidRDefault="00BB2088" w:rsidP="00BB2088">
            <w:pPr>
              <w:numPr>
                <w:ilvl w:val="0"/>
                <w:numId w:val="1"/>
              </w:numPr>
              <w:jc w:val="both"/>
            </w:pPr>
            <w:r w:rsidRPr="002B722C">
              <w:t xml:space="preserve">Шаг аукциона </w:t>
            </w:r>
            <w:r w:rsidR="002F34B1" w:rsidRPr="002F34B1">
              <w:t>5</w:t>
            </w:r>
            <w:r w:rsidRPr="002F34B1">
              <w:rPr>
                <w:b/>
                <w:bCs/>
              </w:rPr>
              <w:t xml:space="preserve"> %</w:t>
            </w:r>
            <w:r w:rsidRPr="002B722C">
              <w:t xml:space="preserve"> начальной цены лота.</w:t>
            </w:r>
          </w:p>
          <w:p w14:paraId="2FC7528D" w14:textId="77777777" w:rsidR="00BB2088" w:rsidRPr="002B722C" w:rsidRDefault="00BB2088" w:rsidP="00BB2088">
            <w:pPr>
              <w:jc w:val="both"/>
            </w:pPr>
            <w:r w:rsidRPr="002B722C">
              <w:t>Сообщение о продаже имущества публикуется в Едином федеральном реестре сведений о банкротстве и на площадке ВЭТП в срок не позднее, чем за 30 (тридцать) рабочих дней до даты проведения торгов.</w:t>
            </w:r>
          </w:p>
          <w:p w14:paraId="0CB6A73E" w14:textId="77777777" w:rsidR="00BB2088" w:rsidRPr="002B722C" w:rsidRDefault="00BB2088" w:rsidP="00BB2088">
            <w:pPr>
              <w:jc w:val="both"/>
            </w:pPr>
            <w:r w:rsidRPr="002B722C">
              <w:t xml:space="preserve">      Начальная цена продажи имущества посредством ВТОРЫХ открытых торгов в форме аукциона с предложением по цене в открытой форме устанавливается в размере начальной цены, указанной в сообщении о продаже имущества должника на ПЕРВЫХ открытых торгах с величиной снижения относительно начальной цены в размере </w:t>
            </w:r>
            <w:r w:rsidRPr="002F34B1">
              <w:rPr>
                <w:b/>
                <w:bCs/>
              </w:rPr>
              <w:t>10%.</w:t>
            </w:r>
          </w:p>
          <w:p w14:paraId="563ABBF4" w14:textId="77777777" w:rsidR="00BB2088" w:rsidRPr="002B722C" w:rsidRDefault="00BB2088" w:rsidP="00BB2088">
            <w:pPr>
              <w:numPr>
                <w:ilvl w:val="0"/>
                <w:numId w:val="2"/>
              </w:numPr>
              <w:jc w:val="both"/>
            </w:pPr>
            <w:r w:rsidRPr="002B722C">
              <w:t xml:space="preserve">Срок внесения задатка - не позднее даты окончания срока приема заявок на </w:t>
            </w:r>
            <w:r w:rsidRPr="002B722C">
              <w:lastRenderedPageBreak/>
              <w:t xml:space="preserve">участие в торгах. </w:t>
            </w:r>
          </w:p>
          <w:p w14:paraId="264975F4" w14:textId="77777777" w:rsidR="00CC5712" w:rsidRPr="002B722C" w:rsidRDefault="00BB2088" w:rsidP="00BB2088">
            <w:r w:rsidRPr="002B722C">
              <w:t>Внесение задатка осуществляется по реквизитам, указанным в объявлении о торгах.</w:t>
            </w:r>
          </w:p>
        </w:tc>
      </w:tr>
      <w:tr w:rsidR="00166D7D" w:rsidRPr="002B722C" w14:paraId="73342C0E" w14:textId="77777777" w:rsidTr="0010767D">
        <w:trPr>
          <w:jc w:val="center"/>
        </w:trPr>
        <w:tc>
          <w:tcPr>
            <w:tcW w:w="562" w:type="dxa"/>
            <w:shd w:val="clear" w:color="auto" w:fill="auto"/>
          </w:tcPr>
          <w:p w14:paraId="66C5CBE6" w14:textId="77777777" w:rsidR="00166D7D" w:rsidRPr="002B722C" w:rsidRDefault="00166D7D" w:rsidP="006A0D3E">
            <w:pPr>
              <w:jc w:val="center"/>
            </w:pPr>
            <w:r w:rsidRPr="002B722C">
              <w:rPr>
                <w:lang w:val="en-US"/>
              </w:rPr>
              <w:lastRenderedPageBreak/>
              <w:t>20</w:t>
            </w:r>
            <w:r w:rsidRPr="002B722C">
              <w:t>.</w:t>
            </w:r>
          </w:p>
        </w:tc>
        <w:tc>
          <w:tcPr>
            <w:tcW w:w="1701" w:type="dxa"/>
            <w:shd w:val="clear" w:color="auto" w:fill="auto"/>
          </w:tcPr>
          <w:p w14:paraId="4D2C2021" w14:textId="77777777" w:rsidR="00166D7D" w:rsidRPr="002B722C" w:rsidRDefault="00166D7D" w:rsidP="006A0D3E">
            <w:r w:rsidRPr="002B722C">
              <w:t>Продажа имущества посредством публичного предложения</w:t>
            </w:r>
          </w:p>
        </w:tc>
        <w:tc>
          <w:tcPr>
            <w:tcW w:w="7513" w:type="dxa"/>
            <w:shd w:val="clear" w:color="auto" w:fill="auto"/>
          </w:tcPr>
          <w:p w14:paraId="30D96935" w14:textId="77777777" w:rsidR="00166D7D" w:rsidRPr="002B722C" w:rsidRDefault="00166D7D" w:rsidP="006A0D3E">
            <w:pPr>
              <w:jc w:val="both"/>
            </w:pPr>
            <w:r w:rsidRPr="002B722C">
              <w:t>В случае, если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торгов продаваемое на торгах имущество должника подлежит продаже посредством публичного предложения.</w:t>
            </w:r>
          </w:p>
          <w:p w14:paraId="1FA5DA37" w14:textId="77777777" w:rsidR="00166D7D" w:rsidRPr="002F34B1" w:rsidRDefault="00166D7D" w:rsidP="002F34B1">
            <w:pPr>
              <w:numPr>
                <w:ilvl w:val="0"/>
                <w:numId w:val="2"/>
              </w:numPr>
              <w:jc w:val="both"/>
              <w:rPr>
                <w:b/>
                <w:bCs/>
              </w:rPr>
            </w:pPr>
            <w:r w:rsidRPr="002F34B1">
              <w:rPr>
                <w:b/>
                <w:bCs/>
              </w:rPr>
              <w:t xml:space="preserve">Величина снижения начальной цены продажи имущества должника - </w:t>
            </w:r>
            <w:r w:rsidR="00FF602E" w:rsidRPr="00FF602E">
              <w:rPr>
                <w:b/>
                <w:bCs/>
              </w:rPr>
              <w:t>3</w:t>
            </w:r>
            <w:r w:rsidRPr="002F34B1">
              <w:rPr>
                <w:b/>
                <w:bCs/>
              </w:rPr>
              <w:t>%.</w:t>
            </w:r>
          </w:p>
          <w:p w14:paraId="38B14028" w14:textId="77777777" w:rsidR="00166D7D" w:rsidRPr="002B722C" w:rsidRDefault="00166D7D" w:rsidP="006A0D3E">
            <w:pPr>
              <w:jc w:val="both"/>
            </w:pPr>
            <w:r w:rsidRPr="002B722C">
              <w:t>Срок, по истечении которого последовательно снижается начальная цена – каждый календарный день.</w:t>
            </w:r>
          </w:p>
          <w:p w14:paraId="02F6FFA6" w14:textId="77777777" w:rsidR="00166D7D" w:rsidRPr="002B722C" w:rsidRDefault="00166D7D" w:rsidP="006A0D3E">
            <w:pPr>
              <w:jc w:val="both"/>
            </w:pPr>
            <w:r w:rsidRPr="002B722C">
              <w:t xml:space="preserve">Предложение начинает действовать с 21-го календарного дня после опубликования сообщения о продаже имущества посредством публичного предложения и действует в течение 24-х календарных дней. </w:t>
            </w:r>
          </w:p>
          <w:p w14:paraId="58BA30DC" w14:textId="77777777" w:rsidR="00166D7D" w:rsidRPr="002B722C" w:rsidRDefault="00166D7D" w:rsidP="006A0D3E">
            <w:pPr>
              <w:jc w:val="both"/>
            </w:pPr>
            <w:r w:rsidRPr="002B722C">
              <w:t>Начальная цена продажи имущества посредством публичного предложения устанавливается в размере начальной цены, указанной в сообщении о продаже имущества должника на открытых торгах.</w:t>
            </w:r>
          </w:p>
          <w:p w14:paraId="79F1528B" w14:textId="77777777" w:rsidR="00166D7D" w:rsidRPr="002F34B1" w:rsidRDefault="00166D7D" w:rsidP="002F34B1">
            <w:pPr>
              <w:numPr>
                <w:ilvl w:val="0"/>
                <w:numId w:val="2"/>
              </w:numPr>
              <w:jc w:val="both"/>
              <w:rPr>
                <w:b/>
                <w:bCs/>
              </w:rPr>
            </w:pPr>
            <w:r w:rsidRPr="002F34B1">
              <w:rPr>
                <w:b/>
                <w:bCs/>
              </w:rPr>
              <w:t>Минимальная цена предложения (цена отсечения) для имущества составляет 28% от начальной цены.</w:t>
            </w:r>
          </w:p>
          <w:p w14:paraId="39F8A18C" w14:textId="77777777" w:rsidR="00166D7D" w:rsidRPr="002F34B1" w:rsidRDefault="00166D7D" w:rsidP="002F34B1">
            <w:pPr>
              <w:numPr>
                <w:ilvl w:val="0"/>
                <w:numId w:val="2"/>
              </w:numPr>
              <w:jc w:val="both"/>
              <w:rPr>
                <w:b/>
                <w:bCs/>
              </w:rPr>
            </w:pPr>
            <w:r w:rsidRPr="002F34B1">
              <w:rPr>
                <w:b/>
                <w:bCs/>
              </w:rPr>
              <w:t xml:space="preserve">Размер задатка - </w:t>
            </w:r>
            <w:r w:rsidR="004B5207" w:rsidRPr="004B5207">
              <w:rPr>
                <w:b/>
                <w:bCs/>
              </w:rPr>
              <w:t>20</w:t>
            </w:r>
            <w:r w:rsidRPr="002F34B1">
              <w:rPr>
                <w:b/>
                <w:bCs/>
              </w:rPr>
              <w:t>% от начальной цены, установленной для соответствующего периода проведения торгов.</w:t>
            </w:r>
          </w:p>
          <w:p w14:paraId="125A45DD" w14:textId="77777777" w:rsidR="00166D7D" w:rsidRPr="002B722C" w:rsidRDefault="00166D7D" w:rsidP="006A0D3E">
            <w:pPr>
              <w:jc w:val="both"/>
            </w:pPr>
            <w:r w:rsidRPr="002B722C">
              <w:t>После окончания периода, в котором действует минимальная цена предложения, прием заявок на участие в торгах прекращается.</w:t>
            </w:r>
          </w:p>
          <w:p w14:paraId="2C36E622" w14:textId="77777777" w:rsidR="00166D7D" w:rsidRPr="002B722C" w:rsidRDefault="00166D7D" w:rsidP="006A0D3E">
            <w:pPr>
              <w:shd w:val="clear" w:color="auto" w:fill="FFFFFF"/>
              <w:jc w:val="both"/>
            </w:pPr>
            <w:r w:rsidRPr="002B722C">
              <w:t>Победителем открытых торгов по продаже имущества должника посредством публичного предложения признается участник открытых торгов, который первым представил в установленный срок заявку на участие в торгах, содержащую цену продажи имущества должника, которая не ниже начальной цены продажи имущества должника, установленной для определенного периода проведения открытых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51277EB1" w14:textId="77777777" w:rsidR="00166D7D" w:rsidRPr="002B722C" w:rsidRDefault="00166D7D" w:rsidP="006A0D3E">
            <w:pPr>
              <w:jc w:val="both"/>
            </w:pPr>
            <w:r w:rsidRPr="002B722C">
              <w:rPr>
                <w:spacing w:val="-2"/>
              </w:rPr>
              <w:t xml:space="preserve">Со дня определения победителя открытых торгов по продаже имущества должника </w:t>
            </w:r>
            <w:r w:rsidRPr="002B722C">
              <w:t>посредством публичного предложения прием заявок прекращается.</w:t>
            </w:r>
          </w:p>
        </w:tc>
      </w:tr>
    </w:tbl>
    <w:p w14:paraId="338B1A89" w14:textId="310E5F70" w:rsidR="00166D7D" w:rsidRPr="002B722C" w:rsidRDefault="0010767D" w:rsidP="006A0D3E">
      <w:pPr>
        <w:jc w:val="both"/>
      </w:pPr>
      <w:r>
        <w:rPr>
          <w:noProof/>
        </w:rPr>
        <w:drawing>
          <wp:anchor distT="0" distB="0" distL="114300" distR="114300" simplePos="0" relativeHeight="251658240" behindDoc="1" locked="0" layoutInCell="1" allowOverlap="1" wp14:anchorId="5F50483F" wp14:editId="53146CFE">
            <wp:simplePos x="0" y="0"/>
            <wp:positionH relativeFrom="column">
              <wp:posOffset>3010535</wp:posOffset>
            </wp:positionH>
            <wp:positionV relativeFrom="paragraph">
              <wp:posOffset>8890</wp:posOffset>
            </wp:positionV>
            <wp:extent cx="3538728" cy="2014728"/>
            <wp:effectExtent l="0" t="0" r="508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728" cy="2014728"/>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CellSpacing w:w="0" w:type="dxa"/>
        <w:tblCellMar>
          <w:left w:w="0" w:type="dxa"/>
          <w:right w:w="0" w:type="dxa"/>
        </w:tblCellMar>
        <w:tblLook w:val="04A0" w:firstRow="1" w:lastRow="0" w:firstColumn="1" w:lastColumn="0" w:noHBand="0" w:noVBand="1"/>
      </w:tblPr>
      <w:tblGrid>
        <w:gridCol w:w="5347"/>
        <w:gridCol w:w="78"/>
        <w:gridCol w:w="5347"/>
      </w:tblGrid>
      <w:tr w:rsidR="00BF178E" w:rsidRPr="002B722C" w14:paraId="3BF8AA38" w14:textId="77777777" w:rsidTr="002C0F45">
        <w:trPr>
          <w:tblCellSpacing w:w="0" w:type="dxa"/>
        </w:trPr>
        <w:tc>
          <w:tcPr>
            <w:tcW w:w="2482" w:type="pct"/>
            <w:hideMark/>
          </w:tcPr>
          <w:p w14:paraId="7D637C40" w14:textId="77777777" w:rsidR="0010767D" w:rsidRDefault="0010767D" w:rsidP="006A0D3E">
            <w:pPr>
              <w:rPr>
                <w:noProof/>
              </w:rPr>
            </w:pPr>
          </w:p>
          <w:p w14:paraId="34F85B3D" w14:textId="77777777" w:rsidR="0010767D" w:rsidRDefault="0010767D" w:rsidP="006A0D3E">
            <w:pPr>
              <w:rPr>
                <w:noProof/>
              </w:rPr>
            </w:pPr>
          </w:p>
          <w:p w14:paraId="0AD022FD" w14:textId="77777777" w:rsidR="0010767D" w:rsidRDefault="0010767D" w:rsidP="006A0D3E">
            <w:pPr>
              <w:rPr>
                <w:noProof/>
              </w:rPr>
            </w:pPr>
          </w:p>
          <w:p w14:paraId="055F967C" w14:textId="77777777" w:rsidR="0010767D" w:rsidRDefault="0010767D" w:rsidP="006A0D3E">
            <w:pPr>
              <w:rPr>
                <w:noProof/>
              </w:rPr>
            </w:pPr>
          </w:p>
          <w:p w14:paraId="4D57DB98" w14:textId="77777777" w:rsidR="0010767D" w:rsidRDefault="0010767D" w:rsidP="006A0D3E">
            <w:pPr>
              <w:rPr>
                <w:noProof/>
              </w:rPr>
            </w:pPr>
          </w:p>
          <w:p w14:paraId="7A85C093" w14:textId="6F2A6EFF" w:rsidR="00BF178E" w:rsidRPr="002B722C" w:rsidRDefault="0010767D" w:rsidP="006A0D3E">
            <w:r>
              <w:rPr>
                <w:noProof/>
              </w:rPr>
              <w:t xml:space="preserve">          </w:t>
            </w:r>
            <w:r w:rsidR="0061515B" w:rsidRPr="002B722C">
              <w:rPr>
                <w:noProof/>
              </w:rPr>
              <w:t xml:space="preserve">Финансовый </w:t>
            </w:r>
            <w:r w:rsidR="00BF178E" w:rsidRPr="002B722C">
              <w:rPr>
                <w:noProof/>
              </w:rPr>
              <w:t>управляющий</w:t>
            </w:r>
            <w:r w:rsidR="0061515B" w:rsidRPr="002B722C">
              <w:rPr>
                <w:noProof/>
              </w:rPr>
              <w:t xml:space="preserve">     </w:t>
            </w:r>
            <w:r w:rsidR="00BF178E" w:rsidRPr="002B722C">
              <w:rPr>
                <w:bCs/>
              </w:rPr>
              <w:br/>
            </w:r>
          </w:p>
        </w:tc>
        <w:tc>
          <w:tcPr>
            <w:tcW w:w="0" w:type="auto"/>
            <w:vAlign w:val="center"/>
            <w:hideMark/>
          </w:tcPr>
          <w:p w14:paraId="7839BA30" w14:textId="77777777" w:rsidR="00BF178E" w:rsidRPr="002B722C" w:rsidRDefault="00BF178E" w:rsidP="006A0D3E">
            <w:r w:rsidRPr="002B722C">
              <w:t> </w:t>
            </w:r>
          </w:p>
        </w:tc>
        <w:tc>
          <w:tcPr>
            <w:tcW w:w="2482" w:type="pct"/>
            <w:hideMark/>
          </w:tcPr>
          <w:p w14:paraId="59A8CE21" w14:textId="7DCE63DF" w:rsidR="00BF178E" w:rsidRPr="002B722C" w:rsidRDefault="00BF178E" w:rsidP="006A0D3E">
            <w:pPr>
              <w:pStyle w:val="a5"/>
              <w:spacing w:before="0" w:after="0"/>
              <w:jc w:val="right"/>
              <w:rPr>
                <w:sz w:val="20"/>
                <w:szCs w:val="20"/>
              </w:rPr>
            </w:pPr>
          </w:p>
        </w:tc>
      </w:tr>
    </w:tbl>
    <w:p w14:paraId="4DA70534" w14:textId="77777777" w:rsidR="00CE4B37" w:rsidRPr="002B722C" w:rsidRDefault="00CE4B37" w:rsidP="006A0D3E">
      <w:pPr>
        <w:jc w:val="both"/>
      </w:pPr>
    </w:p>
    <w:sectPr w:rsidR="00CE4B37" w:rsidRPr="002B722C" w:rsidSect="0010767D">
      <w:pgSz w:w="11906" w:h="16838"/>
      <w:pgMar w:top="709"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C5D"/>
    <w:multiLevelType w:val="hybridMultilevel"/>
    <w:tmpl w:val="BF2A2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810EEF"/>
    <w:multiLevelType w:val="hybridMultilevel"/>
    <w:tmpl w:val="40EC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5607C4"/>
    <w:multiLevelType w:val="hybridMultilevel"/>
    <w:tmpl w:val="62A0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F1508"/>
    <w:multiLevelType w:val="hybridMultilevel"/>
    <w:tmpl w:val="5AFA92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28B52C9"/>
    <w:multiLevelType w:val="hybridMultilevel"/>
    <w:tmpl w:val="2F089E9E"/>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5" w15:restartNumberingAfterBreak="0">
    <w:nsid w:val="5C672011"/>
    <w:multiLevelType w:val="hybridMultilevel"/>
    <w:tmpl w:val="A7AE27C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15:restartNumberingAfterBreak="0">
    <w:nsid w:val="77B94806"/>
    <w:multiLevelType w:val="hybridMultilevel"/>
    <w:tmpl w:val="5C245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30"/>
    <w:rsid w:val="00050F53"/>
    <w:rsid w:val="0007403E"/>
    <w:rsid w:val="00081981"/>
    <w:rsid w:val="00106842"/>
    <w:rsid w:val="0010767D"/>
    <w:rsid w:val="0014066D"/>
    <w:rsid w:val="00166D7D"/>
    <w:rsid w:val="00182B92"/>
    <w:rsid w:val="00196104"/>
    <w:rsid w:val="0023545D"/>
    <w:rsid w:val="002572E8"/>
    <w:rsid w:val="002B722C"/>
    <w:rsid w:val="002C0F45"/>
    <w:rsid w:val="002C4EEF"/>
    <w:rsid w:val="002F34B1"/>
    <w:rsid w:val="00325341"/>
    <w:rsid w:val="00331714"/>
    <w:rsid w:val="003368EE"/>
    <w:rsid w:val="00360B2F"/>
    <w:rsid w:val="00373E7B"/>
    <w:rsid w:val="00394753"/>
    <w:rsid w:val="003C49F2"/>
    <w:rsid w:val="0046686D"/>
    <w:rsid w:val="004737FD"/>
    <w:rsid w:val="0049059C"/>
    <w:rsid w:val="004B5207"/>
    <w:rsid w:val="004D11AC"/>
    <w:rsid w:val="004D19FE"/>
    <w:rsid w:val="00503DC4"/>
    <w:rsid w:val="00532ED7"/>
    <w:rsid w:val="005511FC"/>
    <w:rsid w:val="0057643B"/>
    <w:rsid w:val="00614239"/>
    <w:rsid w:val="0061515B"/>
    <w:rsid w:val="00633086"/>
    <w:rsid w:val="006A0D3E"/>
    <w:rsid w:val="006C0BDC"/>
    <w:rsid w:val="006C5FDE"/>
    <w:rsid w:val="006F3B0F"/>
    <w:rsid w:val="00724052"/>
    <w:rsid w:val="007A54FA"/>
    <w:rsid w:val="007D0530"/>
    <w:rsid w:val="007E5449"/>
    <w:rsid w:val="007E5925"/>
    <w:rsid w:val="00803A5A"/>
    <w:rsid w:val="008970C7"/>
    <w:rsid w:val="008A4210"/>
    <w:rsid w:val="008C3FF4"/>
    <w:rsid w:val="008C49EB"/>
    <w:rsid w:val="008E16AA"/>
    <w:rsid w:val="008E5E40"/>
    <w:rsid w:val="008E6099"/>
    <w:rsid w:val="009174A2"/>
    <w:rsid w:val="00924AD6"/>
    <w:rsid w:val="00953801"/>
    <w:rsid w:val="00992F02"/>
    <w:rsid w:val="009C524B"/>
    <w:rsid w:val="009F402A"/>
    <w:rsid w:val="00A0594A"/>
    <w:rsid w:val="00A31DBE"/>
    <w:rsid w:val="00A55C76"/>
    <w:rsid w:val="00AB5424"/>
    <w:rsid w:val="00B20496"/>
    <w:rsid w:val="00B5228D"/>
    <w:rsid w:val="00B56730"/>
    <w:rsid w:val="00B571E8"/>
    <w:rsid w:val="00B7167D"/>
    <w:rsid w:val="00B73E04"/>
    <w:rsid w:val="00B74630"/>
    <w:rsid w:val="00B90994"/>
    <w:rsid w:val="00BB2088"/>
    <w:rsid w:val="00BB401D"/>
    <w:rsid w:val="00BF178E"/>
    <w:rsid w:val="00BF3B1A"/>
    <w:rsid w:val="00C14BDE"/>
    <w:rsid w:val="00C653A0"/>
    <w:rsid w:val="00CB39E7"/>
    <w:rsid w:val="00CC5712"/>
    <w:rsid w:val="00CE1F04"/>
    <w:rsid w:val="00CE4B37"/>
    <w:rsid w:val="00CF50C4"/>
    <w:rsid w:val="00D554D6"/>
    <w:rsid w:val="00D64096"/>
    <w:rsid w:val="00DF1864"/>
    <w:rsid w:val="00EB49A8"/>
    <w:rsid w:val="00ED5A4E"/>
    <w:rsid w:val="00EE2383"/>
    <w:rsid w:val="00F01032"/>
    <w:rsid w:val="00F31CA1"/>
    <w:rsid w:val="00F93243"/>
    <w:rsid w:val="00FB67CD"/>
    <w:rsid w:val="00FF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1B74"/>
  <w15:chartTrackingRefBased/>
  <w15:docId w15:val="{1551F7B0-A06B-4D45-A7D8-8446954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71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customStyle="1" w:styleId="a5">
    <w:name w:val="Обычный (веб)"/>
    <w:basedOn w:val="a"/>
    <w:rsid w:val="00CC5712"/>
    <w:pPr>
      <w:widowControl/>
      <w:autoSpaceDE/>
      <w:autoSpaceDN/>
      <w:adjustRightInd/>
      <w:spacing w:before="240" w:after="240"/>
    </w:pPr>
    <w:rPr>
      <w:sz w:val="24"/>
      <w:szCs w:val="24"/>
    </w:rPr>
  </w:style>
  <w:style w:type="paragraph" w:styleId="a6">
    <w:name w:val="List Paragraph"/>
    <w:basedOn w:val="a"/>
    <w:uiPriority w:val="34"/>
    <w:qFormat/>
    <w:rsid w:val="00BB401D"/>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66419">
      <w:bodyDiv w:val="1"/>
      <w:marLeft w:val="0"/>
      <w:marRight w:val="0"/>
      <w:marTop w:val="0"/>
      <w:marBottom w:val="0"/>
      <w:divBdr>
        <w:top w:val="none" w:sz="0" w:space="0" w:color="auto"/>
        <w:left w:val="none" w:sz="0" w:space="0" w:color="auto"/>
        <w:bottom w:val="none" w:sz="0" w:space="0" w:color="auto"/>
        <w:right w:val="none" w:sz="0" w:space="0" w:color="auto"/>
      </w:divBdr>
    </w:div>
    <w:div w:id="6735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138AA57C65FA1299800F167F3BD0169B5D3C224AD2757036EAB3306A3D679F373F4035FA7CF6A5k3d5N" TargetMode="External"/><Relationship Id="rId5" Type="http://schemas.openxmlformats.org/officeDocument/2006/relationships/hyperlink" Target="consultantplus://offline/ref=91138AA57C65FA1299800F167F3BD0169B5D3C224AD2757036EAB3306A3D679F373F4035FA7CF6A5k3d5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2252</Words>
  <Characters>12839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15061</CharactersWithSpaces>
  <SharedDoc>false</SharedDoc>
  <HLinks>
    <vt:vector size="12" baseType="variant">
      <vt:variant>
        <vt:i4>7471163</vt:i4>
      </vt:variant>
      <vt:variant>
        <vt:i4>3</vt:i4>
      </vt:variant>
      <vt:variant>
        <vt:i4>0</vt:i4>
      </vt:variant>
      <vt:variant>
        <vt:i4>5</vt:i4>
      </vt:variant>
      <vt:variant>
        <vt:lpwstr>consultantplus://offline/ref=91138AA57C65FA1299800F167F3BD0169B5D3C224AD2757036EAB3306A3D679F373F4035FA7CF6A5k3d5N</vt:lpwstr>
      </vt:variant>
      <vt:variant>
        <vt:lpwstr/>
      </vt:variant>
      <vt:variant>
        <vt:i4>7471163</vt:i4>
      </vt:variant>
      <vt:variant>
        <vt:i4>0</vt:i4>
      </vt:variant>
      <vt:variant>
        <vt:i4>0</vt:i4>
      </vt:variant>
      <vt:variant>
        <vt:i4>5</vt:i4>
      </vt:variant>
      <vt:variant>
        <vt:lpwstr>consultantplus://offline/ref=91138AA57C65FA1299800F167F3BD0169B5D3C224AD2757036EAB3306A3D679F373F4035FA7CF6A5k3d5N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Никитин</dc:creator>
  <cp:keywords/>
  <dc:description/>
  <cp:lastModifiedBy>iset2</cp:lastModifiedBy>
  <cp:revision>4</cp:revision>
  <cp:lastPrinted>2019-08-01T06:57:00Z</cp:lastPrinted>
  <dcterms:created xsi:type="dcterms:W3CDTF">2022-03-17T06:12:00Z</dcterms:created>
  <dcterms:modified xsi:type="dcterms:W3CDTF">2022-03-17T09:07:00Z</dcterms:modified>
</cp:coreProperties>
</file>