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5380–ОТПП/2/1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5380-ОТПП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Казарин Данил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- 1/2; в праве собственности на земельный участок с кадастровым номером 47:29:0529011:49, расположенный по адресу: Ленинградская область, Лужский район, Торковичское сельское поселение, п. Торковичи, ул. 1-ая Крестьянская, д. 28, общей площадью 1 273 кв.м.; - 1/2; в праве собственности на жилой дом с кадастровым номером 47:29:0529001:544, расположенный по адресу: Ленинградская область, Лужский район, Торковичское сельское поселение, п. Торковичи, ул. 1-я Крестьянская, д. 28, общей площадью 73,3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357 840.51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А56-34028/2020.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Казарин Данил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