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5374804A" w:rsidR="00D00ED1" w:rsidRPr="00C658AF" w:rsidRDefault="00C54627" w:rsidP="00136FF8">
      <w:pPr>
        <w:spacing w:after="0" w:line="240" w:lineRule="auto"/>
        <w:jc w:val="both"/>
        <w:rPr>
          <w:rFonts w:ascii="Times New Roman" w:hAnsi="Times New Roman"/>
        </w:rPr>
      </w:pPr>
      <w:r w:rsidRPr="00C658AF">
        <w:rPr>
          <w:rFonts w:ascii="Times New Roman" w:hAnsi="Times New Roman"/>
          <w:color w:val="000000"/>
        </w:rPr>
        <w:t xml:space="preserve">г. </w:t>
      </w:r>
      <w:r w:rsidR="00AD0D9A">
        <w:rPr>
          <w:rFonts w:ascii="Times New Roman" w:hAnsi="Times New Roman"/>
          <w:color w:val="000000"/>
        </w:rPr>
        <w:t>Рязань</w:t>
      </w:r>
      <w:r w:rsidRPr="00C658AF">
        <w:rPr>
          <w:rFonts w:ascii="Times New Roman" w:hAnsi="Times New Roman"/>
          <w:color w:val="000000"/>
        </w:rPr>
        <w:t xml:space="preserve">                                                                           </w:t>
      </w:r>
      <w:r w:rsidR="00BC6C53" w:rsidRPr="00C658AF">
        <w:rPr>
          <w:rFonts w:ascii="Times New Roman" w:hAnsi="Times New Roman"/>
          <w:color w:val="000000"/>
        </w:rPr>
        <w:t xml:space="preserve">                  </w:t>
      </w:r>
      <w:r w:rsidR="00BD7C14" w:rsidRPr="00C658AF">
        <w:rPr>
          <w:rFonts w:ascii="Times New Roman" w:hAnsi="Times New Roman"/>
          <w:color w:val="000000"/>
        </w:rPr>
        <w:t xml:space="preserve">            </w:t>
      </w:r>
      <w:r w:rsidRPr="00C658AF">
        <w:rPr>
          <w:rFonts w:ascii="Times New Roman" w:hAnsi="Times New Roman"/>
          <w:color w:val="000000"/>
        </w:rPr>
        <w:t xml:space="preserve"> </w:t>
      </w:r>
      <w:r w:rsidR="00D21BF6" w:rsidRPr="00C658AF">
        <w:rPr>
          <w:rFonts w:ascii="Times New Roman" w:hAnsi="Times New Roman"/>
          <w:color w:val="000000"/>
        </w:rPr>
        <w:t xml:space="preserve">          </w:t>
      </w:r>
      <w:r w:rsidR="005169E5" w:rsidRPr="00C658AF">
        <w:rPr>
          <w:rFonts w:ascii="Times New Roman" w:hAnsi="Times New Roman"/>
          <w:color w:val="000000"/>
        </w:rPr>
        <w:t xml:space="preserve">   </w:t>
      </w:r>
      <w:r w:rsidR="00D21BF6" w:rsidRPr="00C658AF">
        <w:rPr>
          <w:rFonts w:ascii="Times New Roman" w:hAnsi="Times New Roman"/>
          <w:color w:val="000000"/>
        </w:rPr>
        <w:t xml:space="preserve"> </w:t>
      </w:r>
      <w:r w:rsidR="00C658AF">
        <w:rPr>
          <w:rFonts w:ascii="Times New Roman" w:hAnsi="Times New Roman"/>
          <w:color w:val="000000"/>
        </w:rPr>
        <w:t xml:space="preserve">  </w:t>
      </w:r>
      <w:proofErr w:type="gramStart"/>
      <w:r w:rsidR="00C658AF">
        <w:rPr>
          <w:rFonts w:ascii="Times New Roman" w:hAnsi="Times New Roman"/>
          <w:color w:val="000000"/>
        </w:rPr>
        <w:t xml:space="preserve">   </w:t>
      </w:r>
      <w:r w:rsidRPr="00C658AF">
        <w:rPr>
          <w:rFonts w:ascii="Times New Roman" w:hAnsi="Times New Roman"/>
          <w:color w:val="000000"/>
        </w:rPr>
        <w:t>«</w:t>
      </w:r>
      <w:proofErr w:type="gramEnd"/>
      <w:r w:rsidR="0089275C">
        <w:rPr>
          <w:rFonts w:ascii="Times New Roman" w:hAnsi="Times New Roman"/>
          <w:color w:val="000000"/>
        </w:rPr>
        <w:t xml:space="preserve">    </w:t>
      </w:r>
      <w:r w:rsidRPr="00C658AF">
        <w:rPr>
          <w:rFonts w:ascii="Times New Roman" w:hAnsi="Times New Roman"/>
          <w:color w:val="000000"/>
        </w:rPr>
        <w:t>»</w:t>
      </w:r>
      <w:r w:rsidR="005169E5" w:rsidRPr="00C658AF">
        <w:rPr>
          <w:rFonts w:ascii="Times New Roman" w:hAnsi="Times New Roman"/>
          <w:color w:val="000000"/>
        </w:rPr>
        <w:t xml:space="preserve"> </w:t>
      </w:r>
      <w:r w:rsidR="0089275C">
        <w:rPr>
          <w:rFonts w:ascii="Times New Roman" w:hAnsi="Times New Roman"/>
          <w:color w:val="000000"/>
        </w:rPr>
        <w:t xml:space="preserve">               </w:t>
      </w:r>
      <w:r w:rsidR="005169E5" w:rsidRPr="00C658AF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202</w:t>
      </w:r>
      <w:r w:rsidR="00AD1237" w:rsidRPr="00C658AF">
        <w:rPr>
          <w:rFonts w:ascii="Times New Roman" w:hAnsi="Times New Roman"/>
          <w:color w:val="000000"/>
        </w:rPr>
        <w:t>2</w:t>
      </w:r>
      <w:r w:rsidRPr="00C658AF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C658AF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446374" w14:textId="5921D43F" w:rsidR="00C658AF" w:rsidRDefault="00AD0D9A" w:rsidP="00C658A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Бирюкова Елена Сергеевна</w:t>
      </w:r>
      <w:r w:rsidR="00FD138C" w:rsidRPr="00FD138C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11.08.1983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>гор. Мичуринск Тамбовской обл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., паспорт </w:t>
      </w:r>
      <w:r>
        <w:rPr>
          <w:rFonts w:ascii="Times New Roman" w:eastAsia="Times New Roman" w:hAnsi="Times New Roman"/>
          <w:color w:val="000000"/>
          <w:kern w:val="2"/>
        </w:rPr>
        <w:t>61 08 479790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, выдан </w:t>
      </w:r>
      <w:r>
        <w:rPr>
          <w:rFonts w:ascii="Times New Roman" w:eastAsia="Times New Roman" w:hAnsi="Times New Roman"/>
          <w:color w:val="000000"/>
          <w:kern w:val="2"/>
        </w:rPr>
        <w:t>Отделом УФМС России по Рязанской области в Октябрьском районе гор. Рязани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04.05.2008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620-026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>, адрес регистрации:</w:t>
      </w:r>
      <w:r>
        <w:rPr>
          <w:rFonts w:ascii="Times New Roman" w:eastAsia="Times New Roman" w:hAnsi="Times New Roman"/>
          <w:color w:val="000000"/>
          <w:kern w:val="2"/>
        </w:rPr>
        <w:t xml:space="preserve"> обл. Рязанская, г. Рязань, пр-л Шерементьевский д.12, кв. 1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), в лице финансового управляющего 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</w:t>
      </w:r>
      <w:r w:rsidRPr="00AD0D9A">
        <w:rPr>
          <w:rFonts w:ascii="Times New Roman" w:eastAsia="Times New Roman" w:hAnsi="Times New Roman"/>
          <w:color w:val="000000"/>
          <w:kern w:val="2"/>
        </w:rPr>
        <w:t>Рязанской области</w:t>
      </w:r>
      <w:r>
        <w:rPr>
          <w:rFonts w:ascii="Times New Roman" w:eastAsia="Times New Roman" w:hAnsi="Times New Roman"/>
          <w:color w:val="000000"/>
          <w:kern w:val="2"/>
        </w:rPr>
        <w:t xml:space="preserve"> от</w:t>
      </w:r>
      <w:r w:rsidRPr="00AD0D9A">
        <w:rPr>
          <w:rFonts w:ascii="Times New Roman" w:eastAsia="Times New Roman" w:hAnsi="Times New Roman"/>
          <w:color w:val="000000"/>
          <w:kern w:val="2"/>
        </w:rPr>
        <w:t xml:space="preserve"> 18 января 2022 года </w:t>
      </w:r>
      <w:r>
        <w:rPr>
          <w:rFonts w:ascii="Times New Roman" w:eastAsia="Times New Roman" w:hAnsi="Times New Roman"/>
          <w:color w:val="000000"/>
          <w:kern w:val="2"/>
        </w:rPr>
        <w:t>по делу</w:t>
      </w:r>
      <w:r w:rsidRPr="00AD0D9A">
        <w:rPr>
          <w:rFonts w:ascii="Times New Roman" w:eastAsia="Times New Roman" w:hAnsi="Times New Roman"/>
          <w:color w:val="000000"/>
          <w:kern w:val="2"/>
        </w:rPr>
        <w:t xml:space="preserve"> №А54-4819/2021</w:t>
      </w:r>
      <w:r w:rsidRPr="00AD0D9A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>(резолютивная часть), именуемый в дальнейшем Продавец, и</w:t>
      </w:r>
      <w:r w:rsidR="00FD138C">
        <w:rPr>
          <w:rFonts w:ascii="Times New Roman" w:hAnsi="Times New Roman"/>
          <w:color w:val="000000"/>
        </w:rPr>
        <w:t xml:space="preserve"> </w:t>
      </w:r>
    </w:p>
    <w:p w14:paraId="616EB125" w14:textId="77777777" w:rsidR="00AA7BAD" w:rsidRDefault="00AA7BAD" w:rsidP="00C658A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</w:p>
    <w:p w14:paraId="3FE7F85C" w14:textId="77777777" w:rsidR="00AA7BAD" w:rsidRPr="00C658AF" w:rsidRDefault="00AA7BAD" w:rsidP="00C658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AE08007" w14:textId="77777777" w:rsidR="00C658AF" w:rsidRPr="00C658AF" w:rsidRDefault="00C658AF" w:rsidP="00C658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50AA7176" w14:textId="2A62DA7E" w:rsidR="00C658AF" w:rsidRPr="00C658AF" w:rsidRDefault="00D85A0E" w:rsidP="00C658AF">
      <w:pPr>
        <w:pStyle w:val="ab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Предмет Договора</w:t>
      </w:r>
    </w:p>
    <w:p w14:paraId="472D27F6" w14:textId="77777777" w:rsidR="00C658AF" w:rsidRPr="00C658AF" w:rsidRDefault="00C658AF" w:rsidP="00C658AF">
      <w:pPr>
        <w:pStyle w:val="ab"/>
        <w:widowControl w:val="0"/>
        <w:spacing w:after="0" w:line="240" w:lineRule="auto"/>
        <w:ind w:left="780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38C2D6A0" w14:textId="4467796F" w:rsidR="00D85A0E" w:rsidRPr="00C658AF" w:rsidRDefault="00D85A0E" w:rsidP="00C658A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658AF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25B09856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FDA981C" w14:textId="2819105D" w:rsidR="00FD138C" w:rsidRPr="00AD0D9A" w:rsidRDefault="00FD138C" w:rsidP="00FD138C">
      <w:pPr>
        <w:spacing w:after="0" w:line="240" w:lineRule="auto"/>
        <w:ind w:firstLine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):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Z</w:t>
      </w:r>
      <w:r w:rsidR="00AD0D9A" w:rsidRP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8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PFF</w:t>
      </w:r>
      <w:r w:rsidR="00AD0D9A" w:rsidRP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3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A</w:t>
      </w:r>
      <w:r w:rsidR="00AD0D9A" w:rsidRP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5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XAA</w:t>
      </w:r>
      <w:r w:rsidR="00AD0D9A" w:rsidRP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004223</w:t>
      </w:r>
    </w:p>
    <w:p w14:paraId="300A5A6A" w14:textId="781F587B" w:rsidR="00FD138C" w:rsidRPr="00AD0D9A" w:rsidRDefault="00FD138C" w:rsidP="00FD138C">
      <w:pPr>
        <w:spacing w:after="0" w:line="240" w:lineRule="auto"/>
        <w:ind w:firstLine="680"/>
        <w:jc w:val="both"/>
        <w:rPr>
          <w:rFonts w:ascii="Times New Roman" w:hAnsi="Times New Roman"/>
          <w:b/>
          <w:bCs/>
        </w:rPr>
      </w:pPr>
      <w:r w:rsidRPr="00D13E8D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D13E8D">
        <w:rPr>
          <w:rFonts w:ascii="Times New Roman" w:eastAsia="Times New Roman" w:hAnsi="Times New Roman"/>
          <w:b/>
          <w:bCs/>
          <w:color w:val="000000"/>
          <w:kern w:val="2"/>
        </w:rPr>
        <w:t>:</w:t>
      </w:r>
      <w:r w:rsidRPr="00FD138C">
        <w:t xml:space="preserve"> </w:t>
      </w:r>
      <w:r w:rsidR="00AD0D9A" w:rsidRPr="00AD0D9A">
        <w:rPr>
          <w:rFonts w:ascii="Times New Roman" w:hAnsi="Times New Roman"/>
          <w:b/>
          <w:bCs/>
          <w:lang w:val="en-US"/>
        </w:rPr>
        <w:t>GREAT</w:t>
      </w:r>
      <w:r w:rsidR="00AD0D9A" w:rsidRPr="00AD0D9A">
        <w:rPr>
          <w:rFonts w:ascii="Times New Roman" w:hAnsi="Times New Roman"/>
          <w:b/>
          <w:bCs/>
        </w:rPr>
        <w:t xml:space="preserve"> </w:t>
      </w:r>
      <w:r w:rsidR="00AD0D9A">
        <w:rPr>
          <w:rFonts w:ascii="Times New Roman" w:hAnsi="Times New Roman"/>
          <w:b/>
          <w:bCs/>
          <w:lang w:val="en-US"/>
        </w:rPr>
        <w:t>WALL</w:t>
      </w:r>
      <w:r w:rsidR="00AD0D9A" w:rsidRPr="00AD0D9A">
        <w:rPr>
          <w:rFonts w:ascii="Times New Roman" w:hAnsi="Times New Roman"/>
          <w:b/>
          <w:bCs/>
        </w:rPr>
        <w:t xml:space="preserve"> </w:t>
      </w:r>
      <w:r w:rsidR="00AD0D9A">
        <w:rPr>
          <w:rFonts w:ascii="Times New Roman" w:hAnsi="Times New Roman"/>
          <w:b/>
          <w:bCs/>
          <w:lang w:val="en-US"/>
        </w:rPr>
        <w:t>CC</w:t>
      </w:r>
      <w:r w:rsidR="00AD0D9A" w:rsidRPr="00AD0D9A">
        <w:rPr>
          <w:rFonts w:ascii="Times New Roman" w:hAnsi="Times New Roman"/>
          <w:b/>
          <w:bCs/>
        </w:rPr>
        <w:t xml:space="preserve"> 6466 </w:t>
      </w:r>
      <w:r w:rsidR="00AD0D9A">
        <w:rPr>
          <w:rFonts w:ascii="Times New Roman" w:hAnsi="Times New Roman"/>
          <w:b/>
          <w:bCs/>
          <w:lang w:val="en-US"/>
        </w:rPr>
        <w:t>KM</w:t>
      </w:r>
      <w:r w:rsidR="00AD0D9A" w:rsidRPr="00AD0D9A">
        <w:rPr>
          <w:rFonts w:ascii="Times New Roman" w:hAnsi="Times New Roman"/>
          <w:b/>
          <w:bCs/>
        </w:rPr>
        <w:t>27</w:t>
      </w:r>
    </w:p>
    <w:p w14:paraId="183B723F" w14:textId="27BD893C" w:rsidR="00FD138C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E612C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 АВТОМОБИЛЬ</w:t>
      </w:r>
    </w:p>
    <w:p w14:paraId="3B9A9748" w14:textId="65926589" w:rsidR="00FD138C" w:rsidRPr="00AD0D9A" w:rsidRDefault="00FD138C" w:rsidP="00FD138C">
      <w:pPr>
        <w:spacing w:after="0" w:line="240" w:lineRule="auto"/>
        <w:ind w:left="680"/>
        <w:jc w:val="both"/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B</w:t>
      </w:r>
    </w:p>
    <w:p w14:paraId="34AA6811" w14:textId="161CCE96" w:rsidR="00FD138C" w:rsidRPr="00AD0D9A" w:rsidRDefault="00FD138C" w:rsidP="00FD138C">
      <w:pPr>
        <w:spacing w:after="0" w:line="240" w:lineRule="auto"/>
        <w:ind w:left="680"/>
        <w:jc w:val="both"/>
        <w:rPr>
          <w:lang w:val="en-US"/>
        </w:rPr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AD0D9A" w:rsidRP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20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10</w:t>
      </w:r>
    </w:p>
    <w:p w14:paraId="086735E3" w14:textId="505721FF" w:rsidR="00FD138C" w:rsidRPr="00FD138C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Модель, № двигателя: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</w:p>
    <w:p w14:paraId="7A8AF38B" w14:textId="2BC2C246" w:rsidR="00FD138C" w:rsidRPr="00AD0D9A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4"/>
          <w:szCs w:val="24"/>
        </w:rPr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</w:t>
      </w:r>
      <w:r>
        <w:rPr>
          <w:rStyle w:val="FontStyle14"/>
          <w:rFonts w:eastAsia="Times New Roman"/>
          <w:b/>
          <w:bCs/>
          <w:color w:val="000000"/>
          <w:sz w:val="24"/>
          <w:szCs w:val="24"/>
        </w:rPr>
        <w:t>):</w:t>
      </w:r>
      <w:r w:rsidRPr="00FD138C">
        <w:rPr>
          <w:rStyle w:val="FontStyle14"/>
          <w:rFonts w:eastAsia="Times New Roman"/>
          <w:b/>
          <w:bCs/>
          <w:color w:val="000000"/>
          <w:sz w:val="24"/>
          <w:szCs w:val="24"/>
        </w:rPr>
        <w:t xml:space="preserve"> </w:t>
      </w:r>
      <w:r w:rsidR="00AD0D9A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LGWFF</w:t>
      </w:r>
      <w:r w:rsidR="00AD0D9A" w:rsidRPr="00AD0D9A">
        <w:rPr>
          <w:rStyle w:val="FontStyle14"/>
          <w:rFonts w:eastAsia="Times New Roman"/>
          <w:b/>
          <w:bCs/>
          <w:color w:val="000000"/>
          <w:sz w:val="24"/>
          <w:szCs w:val="24"/>
        </w:rPr>
        <w:t>3</w:t>
      </w:r>
      <w:r w:rsidR="00AD0D9A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A</w:t>
      </w:r>
      <w:r w:rsidR="00AD0D9A" w:rsidRPr="00AD0D9A">
        <w:rPr>
          <w:rStyle w:val="FontStyle14"/>
          <w:rFonts w:eastAsia="Times New Roman"/>
          <w:b/>
          <w:bCs/>
          <w:color w:val="000000"/>
          <w:sz w:val="24"/>
          <w:szCs w:val="24"/>
        </w:rPr>
        <w:t>59</w:t>
      </w:r>
      <w:r w:rsidR="00AD0D9A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AB</w:t>
      </w:r>
      <w:r w:rsidR="00AD0D9A" w:rsidRPr="00AD0D9A">
        <w:rPr>
          <w:rStyle w:val="FontStyle14"/>
          <w:rFonts w:eastAsia="Times New Roman"/>
          <w:b/>
          <w:bCs/>
          <w:color w:val="000000"/>
          <w:sz w:val="24"/>
          <w:szCs w:val="24"/>
        </w:rPr>
        <w:t>651323</w:t>
      </w:r>
    </w:p>
    <w:p w14:paraId="5B7BA16C" w14:textId="50BB2FD1" w:rsidR="00FD138C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>Кузов (кабина, прицеп) №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:</w:t>
      </w: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НЕ УСТАНОВЛЕНО</w:t>
      </w:r>
    </w:p>
    <w:p w14:paraId="13BD271F" w14:textId="7618DABB" w:rsidR="00FD138C" w:rsidRPr="005B29FA" w:rsidRDefault="00FD138C" w:rsidP="00FD138C">
      <w:pPr>
        <w:spacing w:after="0" w:line="240" w:lineRule="auto"/>
        <w:ind w:left="680"/>
        <w:jc w:val="both"/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Цвет кузова (кабины, прицепа): 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ЧЕРНЫЙ</w:t>
      </w:r>
    </w:p>
    <w:p w14:paraId="5A929173" w14:textId="07F46146" w:rsidR="00FD138C" w:rsidRPr="00CC46DD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  <w:highlight w:val="yellow"/>
        </w:rPr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Мощность двигателя, л.с. (кВт): </w:t>
      </w:r>
      <w:r w:rsidR="00AD0D9A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89.7/122</w:t>
      </w:r>
    </w:p>
    <w:p w14:paraId="43E2C3AA" w14:textId="2652593A" w:rsidR="00FD138C" w:rsidRPr="00BC3D47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4"/>
          <w:szCs w:val="24"/>
        </w:rPr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Рабочий объем двигателя, куб. см.:</w:t>
      </w:r>
      <w:r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 </w:t>
      </w:r>
      <w:r w:rsidR="00AD0D9A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1991</w:t>
      </w:r>
    </w:p>
    <w:p w14:paraId="6D793742" w14:textId="3ECB9392" w:rsidR="00FD138C" w:rsidRPr="00BC3D47" w:rsidRDefault="00FD138C" w:rsidP="00FD138C">
      <w:pPr>
        <w:spacing w:after="0" w:line="240" w:lineRule="auto"/>
        <w:ind w:left="680"/>
        <w:jc w:val="both"/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Тип двигателя: 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Бензиновый на бензине</w:t>
      </w:r>
    </w:p>
    <w:p w14:paraId="5E49CB65" w14:textId="52330CFB" w:rsidR="00FD138C" w:rsidRPr="00BC3D47" w:rsidRDefault="00FD138C" w:rsidP="00FD138C">
      <w:pPr>
        <w:spacing w:after="0" w:line="240" w:lineRule="auto"/>
        <w:ind w:left="680"/>
        <w:jc w:val="both"/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Разрешенная максимальная масса, кг:</w:t>
      </w:r>
      <w:r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 </w:t>
      </w:r>
      <w:r w:rsidR="00E612C9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2305</w:t>
      </w:r>
    </w:p>
    <w:p w14:paraId="500CDB99" w14:textId="1D482AD0" w:rsidR="00FD138C" w:rsidRPr="00BC3D47" w:rsidRDefault="00FD138C" w:rsidP="00FD138C">
      <w:pPr>
        <w:spacing w:after="0" w:line="240" w:lineRule="auto"/>
        <w:ind w:left="680"/>
        <w:jc w:val="both"/>
      </w:pPr>
      <w:r w:rsidRPr="00BC3D47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E612C9">
        <w:rPr>
          <w:rStyle w:val="FontStyle14"/>
          <w:rFonts w:eastAsia="Times New Roman"/>
          <w:b/>
          <w:bCs/>
          <w:sz w:val="22"/>
          <w:szCs w:val="22"/>
        </w:rPr>
        <w:t>1830</w:t>
      </w:r>
    </w:p>
    <w:p w14:paraId="18516ABB" w14:textId="06263023" w:rsidR="00FD138C" w:rsidRPr="00FD138C" w:rsidRDefault="00FD138C" w:rsidP="00FD138C">
      <w:pPr>
        <w:spacing w:after="0" w:line="240" w:lineRule="auto"/>
        <w:ind w:left="680"/>
        <w:jc w:val="both"/>
        <w:rPr>
          <w:rStyle w:val="FontStyle14"/>
          <w:rFonts w:ascii="Calibri" w:hAnsi="Calibri"/>
          <w:sz w:val="22"/>
          <w:szCs w:val="22"/>
          <w:highlight w:val="yellow"/>
        </w:rPr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Регистрационный номерной знак: </w:t>
      </w:r>
    </w:p>
    <w:p w14:paraId="06783BDD" w14:textId="44941D90" w:rsidR="00FD138C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Паспорт транспортного средства:</w:t>
      </w:r>
      <w:r w:rsidRPr="00FD138C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E612C9">
        <w:rPr>
          <w:rStyle w:val="FontStyle14"/>
          <w:rFonts w:eastAsia="Times New Roman"/>
          <w:b/>
          <w:bCs/>
          <w:color w:val="000000"/>
          <w:sz w:val="22"/>
          <w:szCs w:val="22"/>
        </w:rPr>
        <w:t>50 НА №765836</w:t>
      </w:r>
    </w:p>
    <w:p w14:paraId="0C161F9F" w14:textId="3636FB55" w:rsidR="00C658AF" w:rsidRDefault="00FD138C" w:rsidP="00AD0D9A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Свидетельство о регистрации ТС: </w:t>
      </w:r>
      <w:r w:rsidR="00E612C9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62 УА275914</w:t>
      </w:r>
    </w:p>
    <w:p w14:paraId="069E1AA7" w14:textId="77777777" w:rsidR="00AD0D9A" w:rsidRPr="00C658AF" w:rsidRDefault="00AD0D9A" w:rsidP="00AD0D9A">
      <w:pPr>
        <w:spacing w:after="0" w:line="240" w:lineRule="auto"/>
        <w:ind w:left="680"/>
        <w:jc w:val="both"/>
        <w:rPr>
          <w:rFonts w:ascii="Times New Roman" w:hAnsi="Times New Roman"/>
          <w:b/>
          <w:bCs/>
          <w:color w:val="000000"/>
        </w:rPr>
      </w:pPr>
    </w:p>
    <w:p w14:paraId="6024DB24" w14:textId="378F35F7" w:rsidR="00D85A0E" w:rsidRPr="00C658AF" w:rsidRDefault="00D85A0E" w:rsidP="00C658AF">
      <w:p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</w:rPr>
      </w:pPr>
      <w:r w:rsidRPr="00C658AF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00F7DCC2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8EF63B9" w14:textId="1C00DE35" w:rsidR="00AD1237" w:rsidRPr="00C658AF" w:rsidRDefault="00AD1237" w:rsidP="0033303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2.1. Стоимость Имущества </w:t>
      </w:r>
      <w:proofErr w:type="gramStart"/>
      <w:r w:rsidRPr="00C658AF">
        <w:rPr>
          <w:rFonts w:ascii="Times New Roman" w:hAnsi="Times New Roman"/>
          <w:color w:val="000000"/>
        </w:rPr>
        <w:t>составляет:</w:t>
      </w:r>
      <w:r w:rsidR="00C658AF" w:rsidRPr="00C658AF">
        <w:rPr>
          <w:rFonts w:ascii="Times New Roman" w:hAnsi="Times New Roman"/>
          <w:color w:val="000000"/>
        </w:rPr>
        <w:t xml:space="preserve"> </w:t>
      </w:r>
      <w:r w:rsidR="00FD138C">
        <w:rPr>
          <w:rFonts w:ascii="Times New Roman" w:hAnsi="Times New Roman"/>
          <w:color w:val="000000"/>
        </w:rPr>
        <w:t xml:space="preserve">  </w:t>
      </w:r>
      <w:proofErr w:type="gramEnd"/>
      <w:r w:rsidR="00C658AF" w:rsidRPr="00C658AF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(</w:t>
      </w:r>
      <w:r w:rsidR="00FD138C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 xml:space="preserve">) рублей 00 коп. </w:t>
      </w:r>
    </w:p>
    <w:p w14:paraId="32D15DEA" w14:textId="485F9663" w:rsidR="00AD1237" w:rsidRPr="00C658AF" w:rsidRDefault="00AD1237" w:rsidP="0033303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2.2. Покупатель оплачивает стоимость Имущества, установленную п</w:t>
      </w:r>
      <w:r w:rsidR="0033303C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250CAC35" w14:textId="7006AAAF" w:rsidR="00AD1237" w:rsidRPr="00C658AF" w:rsidRDefault="00AD1237" w:rsidP="00516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C658AF">
        <w:rPr>
          <w:rFonts w:ascii="Times New Roman" w:hAnsi="Times New Roman"/>
          <w:color w:val="000000"/>
        </w:rPr>
        <w:t xml:space="preserve">размере </w:t>
      </w:r>
      <w:r w:rsidR="00FD138C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(</w:t>
      </w:r>
      <w:proofErr w:type="gramEnd"/>
      <w:r w:rsidR="00FD138C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) рублей 00 коп. поступили на счет для задатков «</w:t>
      </w:r>
      <w:r w:rsidR="00FD138C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 xml:space="preserve">» </w:t>
      </w:r>
      <w:r w:rsidR="00AD0D9A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2022 г</w:t>
      </w:r>
      <w:r w:rsidR="0033303C" w:rsidRPr="00C658AF">
        <w:rPr>
          <w:rFonts w:ascii="Times New Roman" w:hAnsi="Times New Roman"/>
          <w:color w:val="000000"/>
        </w:rPr>
        <w:t>.</w:t>
      </w:r>
    </w:p>
    <w:p w14:paraId="4DC4F6C4" w14:textId="40FB2AD5" w:rsidR="00AD1237" w:rsidRPr="00C658AF" w:rsidRDefault="00AD1237" w:rsidP="00516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- основная сумма в размере</w:t>
      </w:r>
      <w:proofErr w:type="gramStart"/>
      <w:r w:rsidRPr="00C658AF">
        <w:rPr>
          <w:rFonts w:ascii="Times New Roman" w:hAnsi="Times New Roman"/>
          <w:color w:val="000000"/>
        </w:rPr>
        <w:t xml:space="preserve"> </w:t>
      </w:r>
      <w:r w:rsidR="00FD138C">
        <w:rPr>
          <w:rFonts w:ascii="Times New Roman" w:hAnsi="Times New Roman"/>
          <w:color w:val="000000"/>
        </w:rPr>
        <w:t xml:space="preserve"> </w:t>
      </w:r>
      <w:r w:rsidR="00C658AF" w:rsidRPr="00C658AF">
        <w:rPr>
          <w:rFonts w:ascii="Times New Roman" w:hAnsi="Times New Roman"/>
          <w:color w:val="000000"/>
        </w:rPr>
        <w:t xml:space="preserve"> (</w:t>
      </w:r>
      <w:proofErr w:type="gramEnd"/>
      <w:r w:rsidR="00FD138C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 xml:space="preserve">) рублей 00 коп. должна быть перечислена на основной счет в течение </w:t>
      </w:r>
      <w:r w:rsidR="00FD138C">
        <w:rPr>
          <w:rFonts w:ascii="Times New Roman" w:hAnsi="Times New Roman"/>
          <w:color w:val="000000"/>
        </w:rPr>
        <w:t>15</w:t>
      </w:r>
      <w:r w:rsidRPr="00C658AF">
        <w:rPr>
          <w:rFonts w:ascii="Times New Roman" w:hAnsi="Times New Roman"/>
          <w:color w:val="000000"/>
        </w:rPr>
        <w:t xml:space="preserve"> (</w:t>
      </w:r>
      <w:r w:rsidR="00FD138C">
        <w:rPr>
          <w:rFonts w:ascii="Times New Roman" w:hAnsi="Times New Roman"/>
          <w:color w:val="000000"/>
        </w:rPr>
        <w:t>пятнадцать</w:t>
      </w:r>
      <w:r w:rsidRPr="00C658AF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3D9AECCD" w14:textId="38DE9348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2.3</w:t>
      </w:r>
      <w:r w:rsidR="00AD1237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B7B57D3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45E5344F" w14:textId="07881DC2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2.5</w:t>
      </w:r>
      <w:r w:rsidR="00AD1237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Передача имущества осуществляется в течение 15</w:t>
      </w:r>
      <w:r w:rsidR="00D21BF6" w:rsidRPr="00C658AF">
        <w:rPr>
          <w:rFonts w:ascii="Times New Roman" w:hAnsi="Times New Roman"/>
          <w:color w:val="000000"/>
        </w:rPr>
        <w:t xml:space="preserve"> (пятнадцать)</w:t>
      </w:r>
      <w:r w:rsidRPr="00C658AF">
        <w:rPr>
          <w:rFonts w:ascii="Times New Roman" w:hAnsi="Times New Roman"/>
          <w:color w:val="000000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0392ECCA" w14:textId="6D28F5FF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D21BF6" w:rsidRPr="00C658AF">
        <w:rPr>
          <w:rFonts w:ascii="Times New Roman" w:hAnsi="Times New Roman"/>
          <w:color w:val="000000"/>
        </w:rPr>
        <w:t>ь</w:t>
      </w:r>
      <w:r w:rsidRPr="00C658AF">
        <w:rPr>
          <w:rFonts w:ascii="Times New Roman" w:hAnsi="Times New Roman"/>
          <w:color w:val="000000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3692AFC4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46DB664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 Обязанности сторон</w:t>
      </w:r>
    </w:p>
    <w:p w14:paraId="6FFAD90A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565561D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3.1. Продавец обязан:</w:t>
      </w:r>
    </w:p>
    <w:p w14:paraId="1BA54538" w14:textId="4C120C90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3.1.1 Передать Автомобиль Покупателю в течение </w:t>
      </w:r>
      <w:r w:rsidR="00D21BF6" w:rsidRPr="00C658AF">
        <w:rPr>
          <w:rFonts w:ascii="Times New Roman" w:hAnsi="Times New Roman"/>
          <w:color w:val="000000"/>
        </w:rPr>
        <w:t>15 (пятнадцать)</w:t>
      </w:r>
      <w:r w:rsidRPr="00C658AF">
        <w:rPr>
          <w:rFonts w:ascii="Times New Roman" w:hAnsi="Times New Roman"/>
          <w:color w:val="000000"/>
        </w:rPr>
        <w:t xml:space="preserve"> рабочих дней с момента внесения оплаты в полном размере.</w:t>
      </w:r>
    </w:p>
    <w:p w14:paraId="2E5D2F0A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3.1.2 Одновременно с передачей Автомобиля передать Покупателю все имеющиеся на момент продажи документы.</w:t>
      </w:r>
    </w:p>
    <w:p w14:paraId="47E2673A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39EF8AE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 Покупатель обязан:</w:t>
      </w:r>
    </w:p>
    <w:p w14:paraId="14B71889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</w:p>
    <w:p w14:paraId="4F34F3C5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D78A8A7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8EAF192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 Прочие условия</w:t>
      </w:r>
    </w:p>
    <w:p w14:paraId="48426540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63321B7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62A13EAC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C658AF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4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C658AF" w:rsidRPr="00136FF8" w14:paraId="14CED24C" w14:textId="77777777" w:rsidTr="00C658AF">
        <w:trPr>
          <w:trHeight w:val="3251"/>
        </w:trPr>
        <w:tc>
          <w:tcPr>
            <w:tcW w:w="4978" w:type="dxa"/>
            <w:shd w:val="clear" w:color="auto" w:fill="auto"/>
          </w:tcPr>
          <w:p w14:paraId="5275D2B4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Pr="00C658AF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4CC11735" w14:textId="7EA6FE13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26A41875" w14:textId="676E10CB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004B0FEF" w14:textId="04871930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AAEE59E" w14:textId="4DDDE6F5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Дата выдачи: </w:t>
            </w:r>
          </w:p>
          <w:p w14:paraId="02ABB52C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0520186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5112F6D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F55267C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6CA1DAB" w14:textId="669EE143" w:rsid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834A9DE" w14:textId="1765A462" w:rsidR="00FD138C" w:rsidRDefault="00FD138C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1600B76" w14:textId="77777777" w:rsidR="00FD138C" w:rsidRPr="00C658AF" w:rsidRDefault="00FD138C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2E10C07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98" w:type="dxa"/>
            <w:shd w:val="clear" w:color="auto" w:fill="auto"/>
          </w:tcPr>
          <w:p w14:paraId="00C9AB02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53B21037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124F96D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3281C20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36FD9B6D" w14:textId="2D46978B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Действующий на основании Определения Арбитражного суда </w:t>
            </w:r>
            <w:bookmarkStart w:id="0" w:name="_GoBack"/>
            <w:bookmarkEnd w:id="0"/>
            <w:r w:rsidR="00AD0D9A" w:rsidRPr="00AD0D9A">
              <w:rPr>
                <w:rFonts w:ascii="Times New Roman" w:hAnsi="Times New Roman"/>
                <w:b/>
                <w:color w:val="000000"/>
              </w:rPr>
              <w:t>Рязанской области от 18 января 2022 года по делу №А54-4819/2021</w:t>
            </w:r>
          </w:p>
          <w:p w14:paraId="3A407B5E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6C985A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C198D4C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B4E5B7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8181A02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412157B" w14:textId="6FAA8B87" w:rsidR="00C658AF" w:rsidRPr="00C658AF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00275CD2" w14:textId="49A09776" w:rsidR="00D00ED1" w:rsidRPr="00FD138C" w:rsidRDefault="00C54627" w:rsidP="003330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D138C">
        <w:rPr>
          <w:rFonts w:ascii="Times New Roman" w:hAnsi="Times New Roman"/>
          <w:color w:val="000000"/>
        </w:rPr>
        <w:t>5. Подписи сторон:</w:t>
      </w:r>
    </w:p>
    <w:p w14:paraId="53352A22" w14:textId="325721EE" w:rsidR="00D00ED1" w:rsidRPr="00136FF8" w:rsidRDefault="00D00ED1" w:rsidP="00D21B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327B"/>
    <w:multiLevelType w:val="hybridMultilevel"/>
    <w:tmpl w:val="AC9A1172"/>
    <w:lvl w:ilvl="0" w:tplc="78188E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3303C"/>
    <w:rsid w:val="003B48AE"/>
    <w:rsid w:val="005169E5"/>
    <w:rsid w:val="00574A12"/>
    <w:rsid w:val="00601E5F"/>
    <w:rsid w:val="006A70EC"/>
    <w:rsid w:val="006D6DA9"/>
    <w:rsid w:val="0076767D"/>
    <w:rsid w:val="007F53F7"/>
    <w:rsid w:val="0089275C"/>
    <w:rsid w:val="00896331"/>
    <w:rsid w:val="008A7BFF"/>
    <w:rsid w:val="009C1AF0"/>
    <w:rsid w:val="009E2A5B"/>
    <w:rsid w:val="00AA7BAD"/>
    <w:rsid w:val="00AD0D9A"/>
    <w:rsid w:val="00AD1237"/>
    <w:rsid w:val="00BC6C53"/>
    <w:rsid w:val="00BD7C14"/>
    <w:rsid w:val="00C54627"/>
    <w:rsid w:val="00C658AF"/>
    <w:rsid w:val="00CC667D"/>
    <w:rsid w:val="00D00ED1"/>
    <w:rsid w:val="00D21BF6"/>
    <w:rsid w:val="00D61E4B"/>
    <w:rsid w:val="00D85A0E"/>
    <w:rsid w:val="00DD7815"/>
    <w:rsid w:val="00DF45F9"/>
    <w:rsid w:val="00E33F20"/>
    <w:rsid w:val="00E612C9"/>
    <w:rsid w:val="00EF468E"/>
    <w:rsid w:val="00F27D02"/>
    <w:rsid w:val="00F3722C"/>
    <w:rsid w:val="00F4169A"/>
    <w:rsid w:val="00F46256"/>
    <w:rsid w:val="00F90A38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451D-80BA-4B5A-B752-E09D0EBD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146</cp:revision>
  <cp:lastPrinted>2022-03-22T13:48:00Z</cp:lastPrinted>
  <dcterms:created xsi:type="dcterms:W3CDTF">2020-05-27T08:10:00Z</dcterms:created>
  <dcterms:modified xsi:type="dcterms:W3CDTF">2022-05-06T07:30:00Z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