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7E" w:rsidRDefault="008157C0" w:rsidP="00873849">
      <w:pPr>
        <w:jc w:val="center"/>
        <w:rPr>
          <w:b/>
        </w:rPr>
      </w:pPr>
      <w:r>
        <w:rPr>
          <w:b/>
        </w:rPr>
        <w:t>Лот № 1</w:t>
      </w:r>
    </w:p>
    <w:p w:rsidR="00203F8A" w:rsidRDefault="00203F8A" w:rsidP="00873849">
      <w:pPr>
        <w:jc w:val="center"/>
        <w:rPr>
          <w:b/>
        </w:rPr>
      </w:pPr>
    </w:p>
    <w:tbl>
      <w:tblPr>
        <w:tblW w:w="5082" w:type="pct"/>
        <w:tblLook w:val="04A0" w:firstRow="1" w:lastRow="0" w:firstColumn="1" w:lastColumn="0" w:noHBand="0" w:noVBand="1"/>
      </w:tblPr>
      <w:tblGrid>
        <w:gridCol w:w="546"/>
        <w:gridCol w:w="5648"/>
        <w:gridCol w:w="1272"/>
        <w:gridCol w:w="912"/>
        <w:gridCol w:w="1170"/>
        <w:gridCol w:w="1481"/>
      </w:tblGrid>
      <w:tr w:rsidR="00203F8A" w:rsidRPr="00203F8A" w:rsidTr="003418E4">
        <w:trPr>
          <w:trHeight w:val="57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F8A" w:rsidRPr="003418E4" w:rsidRDefault="00203F8A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8E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F8A" w:rsidRPr="00203F8A" w:rsidRDefault="00203F8A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F8A" w:rsidRPr="00203F8A" w:rsidRDefault="00203F8A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A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F8A" w:rsidRPr="00203F8A" w:rsidRDefault="00203F8A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F8A" w:rsidRPr="00203F8A" w:rsidRDefault="00203F8A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b/>
                <w:bCs/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203F8A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F8A" w:rsidRPr="00203F8A" w:rsidRDefault="00203F8A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A">
              <w:rPr>
                <w:b/>
                <w:bCs/>
                <w:color w:val="000000"/>
                <w:sz w:val="22"/>
                <w:szCs w:val="22"/>
              </w:rPr>
              <w:t>Стоимость</w:t>
            </w:r>
          </w:p>
        </w:tc>
      </w:tr>
      <w:tr w:rsidR="003418E4" w:rsidRPr="008157C0" w:rsidTr="003418E4">
        <w:trPr>
          <w:trHeight w:val="57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8157C0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8157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8157C0" w:rsidRDefault="003418E4" w:rsidP="003418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57C0">
              <w:rPr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157C0">
              <w:rPr>
                <w:color w:val="000000"/>
                <w:sz w:val="22"/>
                <w:szCs w:val="22"/>
              </w:rPr>
              <w:t>Hyundai</w:t>
            </w:r>
            <w:proofErr w:type="spellEnd"/>
            <w:r w:rsidRPr="008157C0">
              <w:rPr>
                <w:color w:val="000000"/>
                <w:sz w:val="22"/>
                <w:szCs w:val="22"/>
              </w:rPr>
              <w:t xml:space="preserve"> IX35 Коричневый VIN TMAJU81EDFJ760522 ГОС №К464ВК186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8157C0" w:rsidRDefault="003418E4" w:rsidP="003418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57C0">
              <w:rPr>
                <w:bCs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8157C0" w:rsidRDefault="003418E4" w:rsidP="003418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57C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8157C0" w:rsidRDefault="003418E4" w:rsidP="003418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57C0">
              <w:rPr>
                <w:color w:val="000000"/>
                <w:sz w:val="22"/>
                <w:szCs w:val="22"/>
              </w:rPr>
              <w:t>0067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8157C0" w:rsidRDefault="003418E4" w:rsidP="003418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57C0">
              <w:rPr>
                <w:color w:val="000000"/>
                <w:sz w:val="22"/>
                <w:szCs w:val="22"/>
              </w:rPr>
              <w:t>1 144 917,43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Барабан/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Spooler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HT-1000W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0059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85 303,22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Весы крановые ЕК-В-5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0080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40 425,00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Таль электротехническая ТЭ 100-5110(6,3м)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0006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42 082,48</w:t>
            </w:r>
          </w:p>
        </w:tc>
      </w:tr>
      <w:tr w:rsidR="003418E4" w:rsidRPr="00BC24C8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Экструдер для фторопласта АЕ 1-60-25-6 шнек 60мм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C24C8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0011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6 530 803,66</w:t>
            </w:r>
          </w:p>
        </w:tc>
      </w:tr>
      <w:tr w:rsidR="003418E4" w:rsidRPr="00BC24C8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 xml:space="preserve">Центр вертикальный </w:t>
            </w:r>
            <w:proofErr w:type="spellStart"/>
            <w:r w:rsidRPr="00BC24C8">
              <w:rPr>
                <w:color w:val="000000"/>
                <w:sz w:val="22"/>
                <w:szCs w:val="22"/>
              </w:rPr>
              <w:t>металлоружещий</w:t>
            </w:r>
            <w:proofErr w:type="spellEnd"/>
            <w:r w:rsidRPr="00BC24C8">
              <w:rPr>
                <w:color w:val="000000"/>
                <w:sz w:val="22"/>
                <w:szCs w:val="22"/>
              </w:rPr>
              <w:t xml:space="preserve"> обрабатывающий с числовым программным управлением серии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VARIAXIS</w:t>
            </w:r>
            <w:r w:rsidRPr="00BC24C8">
              <w:rPr>
                <w:color w:val="000000"/>
                <w:sz w:val="22"/>
                <w:szCs w:val="22"/>
              </w:rPr>
              <w:t xml:space="preserve">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C24C8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0084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16 208 980,51</w:t>
            </w:r>
          </w:p>
        </w:tc>
      </w:tr>
      <w:tr w:rsidR="003418E4" w:rsidRPr="00BC24C8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 xml:space="preserve">Токарный обрабатывающий центр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BC24C8">
              <w:rPr>
                <w:color w:val="000000"/>
                <w:sz w:val="22"/>
                <w:szCs w:val="22"/>
              </w:rPr>
              <w:t xml:space="preserve">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WIA</w:t>
            </w:r>
            <w:r w:rsidRPr="00BC24C8">
              <w:rPr>
                <w:color w:val="000000"/>
                <w:sz w:val="22"/>
                <w:szCs w:val="22"/>
              </w:rPr>
              <w:t xml:space="preserve">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L</w:t>
            </w:r>
            <w:r w:rsidRPr="00BC24C8">
              <w:rPr>
                <w:color w:val="000000"/>
                <w:sz w:val="22"/>
                <w:szCs w:val="22"/>
              </w:rPr>
              <w:t>300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MSC</w:t>
            </w:r>
            <w:r w:rsidRPr="00BC24C8">
              <w:rPr>
                <w:color w:val="000000"/>
                <w:sz w:val="22"/>
                <w:szCs w:val="22"/>
              </w:rPr>
              <w:t xml:space="preserve"> серийный номер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G</w:t>
            </w:r>
            <w:r w:rsidRPr="00BC24C8">
              <w:rPr>
                <w:color w:val="000000"/>
                <w:sz w:val="22"/>
                <w:szCs w:val="22"/>
              </w:rPr>
              <w:t>3734-0084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C24C8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0082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11 561 243,30</w:t>
            </w:r>
          </w:p>
        </w:tc>
      </w:tr>
      <w:tr w:rsidR="003418E4" w:rsidRPr="00BC24C8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 xml:space="preserve">Линия волочильная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HT</w:t>
            </w:r>
            <w:r w:rsidRPr="00BC24C8">
              <w:rPr>
                <w:color w:val="000000"/>
                <w:sz w:val="22"/>
                <w:szCs w:val="22"/>
              </w:rPr>
              <w:t>-400-7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DT</w:t>
            </w:r>
            <w:r w:rsidRPr="00BC24C8">
              <w:rPr>
                <w:color w:val="000000"/>
                <w:sz w:val="22"/>
                <w:szCs w:val="22"/>
              </w:rPr>
              <w:t xml:space="preserve"> с непрерывным отжигом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C24C8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0058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12 886 607,11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 xml:space="preserve">Токарный обрабатывающий центр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GENOS</w:t>
            </w:r>
            <w:r w:rsidRPr="00BC24C8">
              <w:rPr>
                <w:color w:val="000000"/>
                <w:sz w:val="22"/>
                <w:szCs w:val="22"/>
              </w:rPr>
              <w:t xml:space="preserve">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L</w:t>
            </w:r>
            <w:r w:rsidRPr="00BC24C8">
              <w:rPr>
                <w:color w:val="000000"/>
                <w:sz w:val="22"/>
                <w:szCs w:val="22"/>
              </w:rPr>
              <w:t>300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E</w:t>
            </w:r>
            <w:r w:rsidRPr="00BC24C8">
              <w:rPr>
                <w:color w:val="000000"/>
                <w:sz w:val="22"/>
                <w:szCs w:val="22"/>
              </w:rPr>
              <w:t>-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MY</w:t>
            </w:r>
            <w:r w:rsidRPr="00BC24C8">
              <w:rPr>
                <w:color w:val="000000"/>
                <w:sz w:val="22"/>
                <w:szCs w:val="22"/>
              </w:rPr>
              <w:t xml:space="preserve"> с системой ЧПУ 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OSP</w:t>
            </w:r>
            <w:r w:rsidRPr="00BC24C8">
              <w:rPr>
                <w:color w:val="000000"/>
                <w:sz w:val="22"/>
                <w:szCs w:val="22"/>
              </w:rPr>
              <w:t>-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P</w:t>
            </w:r>
            <w:r w:rsidRPr="00BC24C8">
              <w:rPr>
                <w:color w:val="000000"/>
                <w:sz w:val="22"/>
                <w:szCs w:val="22"/>
              </w:rPr>
              <w:t>300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L</w:t>
            </w:r>
            <w:r w:rsidRPr="00BC24C8">
              <w:rPr>
                <w:color w:val="000000"/>
                <w:sz w:val="22"/>
                <w:szCs w:val="22"/>
              </w:rPr>
              <w:t>-</w:t>
            </w:r>
            <w:r w:rsidRPr="00BC24C8">
              <w:rPr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C24C8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BC24C8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00-000078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BC24C8">
              <w:rPr>
                <w:color w:val="000000"/>
                <w:sz w:val="22"/>
                <w:szCs w:val="22"/>
              </w:rPr>
              <w:t>8 057 990,35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Катанка медная 7 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3,485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1 082 717,76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Отходы брони кабеля не брикетированные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19,608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52 941,60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офисное BURO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5 915,00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03F8A">
              <w:rPr>
                <w:color w:val="000000"/>
                <w:sz w:val="22"/>
                <w:szCs w:val="22"/>
              </w:rPr>
              <w:t xml:space="preserve">Холодильник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Tesler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RC-95 WOOD (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Однодверный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(с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м.к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.)/ручная/89л/83х45х47см/без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диспл</w:t>
            </w:r>
            <w:proofErr w:type="spellEnd"/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9 164,37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Смеситель д/раковины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1 108,00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Кисть плоская 63мм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140,00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Кисть плоская 75мм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140,00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Тара для промасленной ветоши Р2.20.031.00.000-01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39 644,42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Траверса для транспортировки барабанов г/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 xml:space="preserve"> 6т. Р2.04.078.00.000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87 083,36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Контейнер под гранулированный ПЭ Рм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.2.196.01.00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113 467,41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Ключ динамометрический предельного типа кв.1/2" 20-100НМ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40 754,24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Приспособление для сборки и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опрессовки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муфты кабеля Р2.13.137.00.000-100 Р2.06.058.00.000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113 927,34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Приспособление для сборки и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опрессовки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муфты кабеля Р2.13.276.000 Р2.06.058.00.000-01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113 927,34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СХ0049Н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7 350,00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Фортуна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4 174,86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Жалюзи вертикальные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6 825,00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Аквадистиллятор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АЭ-25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34 917,00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Бочкокантователь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КБ-1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3 073,00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Радиоуправление одноканальное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Radio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8113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micro</w:t>
            </w:r>
            <w:proofErr w:type="spell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2 466,18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Траверса грузоподъемностью 2т для барабанов ф1000(ЭЛКАП) Р2.20.381.00.000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139 628,08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Контейнер для отходов изоляции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.04.272.00.000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99 353,42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Стул 3-секц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30 848,47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Лоток горизонтальный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1 498,04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Набор настольный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1 207,68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Доска магнитно-маркерная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2 883,05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Термопот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Redmond</w:t>
            </w:r>
            <w:proofErr w:type="spell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5 199,00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переговоров 240х90(орех Пегас)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10 130,00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Вставка угловая  70х70х75(орех Итальянский)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1 990,00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рабочий 120х70х75(орех Итальянский)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2 950,00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компьютерный 90х70х75(орех Итальянский)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2 618,64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Кресло СHAIRMAN310 620х700х1270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экокожа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черная /ткань tv11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8 030,00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Стул мягкий "Визит" СРП 035 530х480х800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7 800,00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Микроволновая печь LGMS 2044V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6 990,00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Штангенциркуль ШЦ 1-125-0,05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4 368,00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Метла синтетическая круглая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944,31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Пылесос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Samsung</w:t>
            </w:r>
            <w:proofErr w:type="spell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4 796,19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Приспособление для маркировки кабельных муфт Р2.04.453.00.000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75 168,86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Бак для сбора нефтепродуктов с подставок под барабаны с кабелем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3 639,51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Барабан разборный Р2.04.404.000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48 155,88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Пресс-форма Крышка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нипеля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НКТ 73 ПС. 08.00.009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Пробка муфты НКТ 73 ПС.08.00.008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Крышка ЭЦН верхняя УЭ2225.011.05, Крышка ЭЦН нижняя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Пробка ПЭД ЕЮТИ 060.00.01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Пресс-форма Крышка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газосепаратора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НМ 003.001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Крышка транспортировочная муфта кабеля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.13.137.01.00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Пробка протектора Р.2.03.019.00.052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Конфорка ЭКЧ-220-2,0-220 с кольцом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27 246,98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Колодка муфты кабеля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Кожух ПИШБ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Пресс-форма Колодки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токоввода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ПЭД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Плитка тротуарная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Вытяжка печи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Пресс-форма Вставка опорная муфты кабеля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Стойка с подвижным зажимом под кабель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.06.040.00.000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4 135,80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Ключ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рожковы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й"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МЕХАННИК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>" оцинкованный 22х24 4мм 27015-22-24(Зубр 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750,62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Напильник "ЭКСПЕРТ" плоский,№2,200мм 1610-20-2-01(Зубр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1 524,11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Молоток "НИЗ" оцинкованный с деревянной рукояткой 400гр.2000-04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272,76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Радиотелефон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Panasonic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KX-TG2512RU1(База+2 трубки)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2 533,90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Весы электронные ТВ-М- 150.2А3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17 084,75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Огнетушитель ОП 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25 769,52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Огнетушитель ОУ3(5л)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14 135,91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Шлиф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ашина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угловая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Bosh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PWS 1000-125 06033A2620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5 889,00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Лоток L-700 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1 740,70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Лоток из оцинкованной стали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7 987,47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Штангенциркуль ШЦ 1-150 0,05 ТМ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6 718,95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Чайные ложки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218,00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Чайный сервиз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5 290,00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Емкость для эмульсии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.04.421.01.000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27 410,50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Приспособление для 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опрессовки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муфты кабельного удлинителя Р2.04.301.000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15 085,18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Счетное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устройстводля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замера длины жилы кабеля  Р2.04.309.00.000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53 642,52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 LEADER 620х470х1180 ткань Черная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4 482,75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 INTER 610х520х1360 Иск. кож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а(</w:t>
            </w:r>
            <w:proofErr w:type="spellStart"/>
            <w:proofErr w:type="gramEnd"/>
            <w:r w:rsidRPr="00203F8A">
              <w:rPr>
                <w:color w:val="000000"/>
                <w:sz w:val="22"/>
                <w:szCs w:val="22"/>
              </w:rPr>
              <w:t>черная+серебро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>)+ткань серая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7 681,75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эргономичный правый 150х90/72/50х75 орех Пегас/кант орех Пегас АЛЬФА 62.21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5 685,75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Тумба под оргтехнику 78х55х65 орех Пегас/кант орех Пегас АЛЬФА 62.45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5 645,75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Шкаф 5 секций 76х39х200 орех Пегас/кант орех Пегас АЛЬФА 62.21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6 825,75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Тумба приставная 60х50х75 орех Пегас/кант орех Пегас АЛЬФА 62.45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5 685,75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Вешалка настенная с полкой и крючками 1586х600х216 орех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Ноче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экко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ВШ-5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3 451,74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руководителя1600х860х750 орех ГВРАНЕРИ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6 981,74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Тумба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выкатная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400х550х560 орех Пегас/кант орех Гварнери КЭ35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8 885,74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Размотка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бронекабеля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.04.012.00.000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113 831,14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Жалюзи 1,40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Жалюзи 1,60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4 250,00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Болторез</w:t>
            </w:r>
            <w:proofErr w:type="spell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22 692,60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Молоток 500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726,44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Отвертка плоская 190х1,0х6,5 с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пл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учк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129,06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Ключ рожковый, усиленный 17х19мм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163,80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Металлическая вертикальная канистра 30л Сорокин 11.430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31 489,50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Тиски слесарные ТСМ-160 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5 021,00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Ключ рожковый 12х13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1 459,50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Ключ рожковый 12х14мм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522,90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Ручная гидравлическая тележка VMG 30-II RB+PU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10 813,56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Ключ рожковый 27х30 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1 092,45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Ключ рожковый 30х32 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1 091,12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Шкаф ШГС 1800х600х500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253 601,40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Кабелерез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250мм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3 773,65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Ламинатор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PingDa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PDA4-230C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5 990,00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Подставка под огнетушитель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2 763,60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Набор ключей шестигранных 1,5-10мм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1 446,24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Огнетушитель ОП 10(3)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9 960,20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Верстак СВ-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Т.05.00.14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13 916,95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Верстак СВ-ОТ.00.00.10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10 879,08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микрометр МКЦ 25 0,01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22 160,25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МФУ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Kyocera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ECOSYS M2040dn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59 262,72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Сейф ASM 300*440*355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Шкаф ШГС 1800х500х500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186 862,95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Кондиционер LG G09VHT(Настенная сплит-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система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,о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хлаждение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обогрев,защита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AVP.хладагент:R410AI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16 093,22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Монитор DEXP 21.5"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7 618,64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Траверса с цепями для транспортировки барабанов грузоподъемностью 5тн Р2.04.329.00.000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21 446,35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Корзина для медной катанки Р2.04.175.12.00.000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204 292,05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Обогреватель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конвектрный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Ballu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>", мощностью 1000 Вт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12 413,15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Помпа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8 186,46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03F8A">
              <w:rPr>
                <w:color w:val="000000"/>
                <w:sz w:val="22"/>
                <w:szCs w:val="22"/>
              </w:rPr>
              <w:t xml:space="preserve">Компактная камера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Nicon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L340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Blak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(20,2VH/5152[3864/28xZoom/SD,SDHC,SDXC/4xAA/3,0")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7 872,88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рабочий орех 1500х720х750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4 594,69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рабочий орех 1200х720х750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3 848,17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Тумба офисная орех 400х450х540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3 963,84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Полка для холодильного шкафа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13 734,00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Стеллаж для хранения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прессформ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Р2.04.362.000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24 554,48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Тележка гидравлическая ОМ-30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14 074,94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Тиски слесарные ТСЧ-125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6 602,40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Приспособление для сборки и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опрессовки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муфты кабеля КПпБП-120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.06.023.00.000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5 391,09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Домкрат (10-и тонный) гидравлический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1 700,00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Кондиционер ELECTROLUX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23 126,69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Доска магнитная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2 046,61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Радиотелефон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Panasonic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KX-TG1611RUH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1 301,00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Устройство для проверки на герметичность черт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МДК.28.053СБ (КИФБП 3х10)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43 260,00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Шкаф SL-32Т 320*420*340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3 443,75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Шаблон для разводки жил Р2.04.439.000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14 869,68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137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для персонала 150х70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4 914,00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Кондиционер (сплит система) KOMANCHI KAC-K2/09 H/N1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20 990,00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комплект солемер TDS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Meter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5 TDS-EZ и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калибровочны</w:t>
            </w:r>
            <w:proofErr w:type="spell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1 790,00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Приспособление для испытания ТПЖ Р2.04.513.000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4 656,65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Болторез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1050мм/42"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6 221,91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Радиотелефон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Panasonic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KX-TG1612RU3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4 835,75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кабельщика Р2.06.009.000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73 708,48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Стойка для аппарата контактной сварки IDIAL Р2.04.368.000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31 761,39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СХ-992 AXL кожа черная /00133/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12 966,10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Кресло  руководителя  CH-838 AXSN/MF (микрофибра)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7 898,31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Отвертка крестовая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4 095,00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Клейма цифровые 5мм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Stayer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PROFI 21501-05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2 063,97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Штангенглубинометр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ШГ-160-0,05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3 963,07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Лопата пожарная (штыковая)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277,20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Манометр ДМ 2029 У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 xml:space="preserve"> 0-1,6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2 310,00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Кувалда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854,31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Молоток слесарный 400г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4 452,00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Микрометр25-50 (0,0001мм)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7 680,76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03F8A">
              <w:rPr>
                <w:color w:val="000000"/>
                <w:sz w:val="22"/>
                <w:szCs w:val="22"/>
              </w:rPr>
              <w:t>Пресс-клещи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Nicopress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53-XPJ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100 257,72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Парогенератор DZF-18kW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96 075,00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Минипульт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Radio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8101-1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843,41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Сверло по металлу 12,5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189,88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Сверло по металлу 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245,43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Сейф ASM-120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25 338,98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Рефрактометр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6 622,88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Стойка инструментальная ЛИ (ТД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.ТП4.00. 1257х500х400мм)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8 809,00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Стойка инструментальная ЛИ (ТВ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.ТП3.00. 1257х500х400мм)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9 485,00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Бак 500х800х500 с крышкой для сбора масляных отходов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11 961,48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Кондиционе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p</w:t>
            </w:r>
            <w:proofErr w:type="spellEnd"/>
            <w:proofErr w:type="gramEnd"/>
            <w:r w:rsidRPr="00203F8A">
              <w:rPr>
                <w:color w:val="000000"/>
                <w:sz w:val="22"/>
                <w:szCs w:val="22"/>
              </w:rPr>
              <w:t xml:space="preserve"> BALLU BPAC-09 CM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15 233,89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Микроволновая печь BINATON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16 758,00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Шаблон ремонта плоского кабеля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.06.016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7 019,04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Шаблон ремонта плоского кабеля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.06.016-04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7 019,04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Шаблон ремонта плоского кабеля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.06.016-01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7 051,84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Дозиметр гамма-излучения ДКГ-03 </w:t>
            </w: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Д"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Грач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23 999,00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03F8A">
              <w:rPr>
                <w:color w:val="000000"/>
                <w:sz w:val="22"/>
                <w:szCs w:val="22"/>
              </w:rPr>
              <w:t>Насос</w:t>
            </w:r>
            <w:r w:rsidRPr="00203F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03F8A">
              <w:rPr>
                <w:color w:val="000000"/>
                <w:sz w:val="22"/>
                <w:szCs w:val="22"/>
              </w:rPr>
              <w:t>ручной</w:t>
            </w:r>
            <w:r w:rsidRPr="00203F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бочковой</w:t>
            </w:r>
            <w:proofErr w:type="gramEnd"/>
            <w:r w:rsidRPr="00203F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03F8A">
              <w:rPr>
                <w:color w:val="000000"/>
                <w:sz w:val="22"/>
                <w:szCs w:val="22"/>
              </w:rPr>
              <w:t>роторный</w:t>
            </w:r>
            <w:r w:rsidRPr="00203F8A">
              <w:rPr>
                <w:color w:val="000000"/>
                <w:sz w:val="22"/>
                <w:szCs w:val="22"/>
                <w:lang w:val="en-US"/>
              </w:rPr>
              <w:t xml:space="preserve"> ALUMINIUM ROTATIVE HAND PUMP F0033200A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3 447,88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Мегаомметр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(ЭСО 202/2-Г)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10 859,51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Ротаметр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22 951,30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рабочий 120х70х75 Итальянский орех/кант черный РУБИН 41.41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3 604,85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рабочий 80х60х75 Итальянский орех/кант черный РУБИН 41.44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2 877,35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Тумба 3 ящика с замком 40х45х54 Итальянский орех/кант черный РУБИН 41.61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29 998,59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Гардероб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двухдверный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70х50х186 Итальянский орех/кант черный РУБИН 41.33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8 319,04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Шкаф 5 секций 70х37х186 Итальянский орех/кант черный РУБИН 41.31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14 508,69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Дверь ДСП 2 секции 70х37х186 Итальянский орех/кант черный РУБИН 41.37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2 014,03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Насос д/перекачки ГСМ рычажной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3 798,30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Рама под силовые шкафы (6000*750)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6 196,18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Манометр МП2-Уф 0-2,5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531,32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Стол письменный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33 991,76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Контейнер для отходов брони Р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203F8A">
              <w:rPr>
                <w:color w:val="000000"/>
                <w:sz w:val="22"/>
                <w:szCs w:val="22"/>
              </w:rPr>
              <w:t>.2.856.00.000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38 484,25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Контейнер для стружки М 6,004.01.000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24 511,49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Болторез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750 мм 41675(FIT IT)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2 778,34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03F8A">
              <w:rPr>
                <w:color w:val="000000"/>
                <w:sz w:val="22"/>
                <w:szCs w:val="22"/>
              </w:rPr>
              <w:t>Болторез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1050 мм/42"//78560(MATRIX</w:t>
            </w:r>
            <w:proofErr w:type="gramStart"/>
            <w:r w:rsidRPr="00203F8A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2 156,97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Клещи HERCULES строительные, ручка в ПВХ 200мм 2232-20-01(STAYER)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3 485,97</w:t>
            </w:r>
          </w:p>
        </w:tc>
      </w:tr>
      <w:tr w:rsidR="003418E4" w:rsidRPr="00203F8A" w:rsidTr="003418E4">
        <w:trPr>
          <w:trHeight w:val="6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4" w:rsidRPr="00701267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 xml:space="preserve">Набор головок 6гр. с </w:t>
            </w:r>
            <w:proofErr w:type="spellStart"/>
            <w:r w:rsidRPr="00203F8A">
              <w:rPr>
                <w:color w:val="000000"/>
                <w:sz w:val="22"/>
                <w:szCs w:val="22"/>
              </w:rPr>
              <w:t>трещеткой</w:t>
            </w:r>
            <w:proofErr w:type="spellEnd"/>
            <w:r w:rsidRPr="00203F8A">
              <w:rPr>
                <w:color w:val="000000"/>
                <w:sz w:val="22"/>
                <w:szCs w:val="22"/>
              </w:rPr>
              <w:t xml:space="preserve"> 3/8 11пр.7,8 ,10,12,13,14,15,17,19,22ДТ/20610711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03F8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3418E4" w:rsidP="003418E4">
            <w:pPr>
              <w:jc w:val="center"/>
              <w:rPr>
                <w:color w:val="000000"/>
                <w:sz w:val="22"/>
                <w:szCs w:val="22"/>
              </w:rPr>
            </w:pPr>
            <w:r w:rsidRPr="00203F8A">
              <w:rPr>
                <w:color w:val="000000"/>
                <w:sz w:val="22"/>
                <w:szCs w:val="22"/>
              </w:rPr>
              <w:t>813,75</w:t>
            </w:r>
          </w:p>
        </w:tc>
      </w:tr>
      <w:tr w:rsidR="003418E4" w:rsidRPr="00203F8A" w:rsidTr="003418E4">
        <w:trPr>
          <w:trHeight w:val="300"/>
        </w:trPr>
        <w:tc>
          <w:tcPr>
            <w:tcW w:w="4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E4" w:rsidRPr="00C54E61" w:rsidRDefault="003418E4" w:rsidP="003418E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BC24C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4" w:rsidRPr="00203F8A" w:rsidRDefault="008157C0" w:rsidP="00341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57C0">
              <w:rPr>
                <w:b/>
                <w:bCs/>
                <w:color w:val="000000"/>
                <w:sz w:val="22"/>
                <w:szCs w:val="22"/>
              </w:rPr>
              <w:t>60 976 964,72</w:t>
            </w:r>
          </w:p>
        </w:tc>
      </w:tr>
    </w:tbl>
    <w:p w:rsidR="00203F8A" w:rsidRDefault="00203F8A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701267" w:rsidP="00873849">
      <w:pPr>
        <w:jc w:val="center"/>
        <w:rPr>
          <w:b/>
        </w:rPr>
      </w:pPr>
      <w:r>
        <w:rPr>
          <w:b/>
        </w:rPr>
        <w:t>Л</w:t>
      </w:r>
      <w:r w:rsidR="008157C0">
        <w:rPr>
          <w:b/>
        </w:rPr>
        <w:t>от №2</w:t>
      </w:r>
    </w:p>
    <w:p w:rsidR="00701267" w:rsidRDefault="00701267" w:rsidP="00873849">
      <w:pPr>
        <w:jc w:val="center"/>
        <w:rPr>
          <w:b/>
        </w:rPr>
      </w:pPr>
    </w:p>
    <w:tbl>
      <w:tblPr>
        <w:tblW w:w="5082" w:type="pct"/>
        <w:tblLook w:val="04A0" w:firstRow="1" w:lastRow="0" w:firstColumn="1" w:lastColumn="0" w:noHBand="0" w:noVBand="1"/>
      </w:tblPr>
      <w:tblGrid>
        <w:gridCol w:w="933"/>
        <w:gridCol w:w="3252"/>
        <w:gridCol w:w="1638"/>
        <w:gridCol w:w="2866"/>
        <w:gridCol w:w="2335"/>
      </w:tblGrid>
      <w:tr w:rsidR="00701267" w:rsidRPr="00701267" w:rsidTr="00BC24C8">
        <w:trPr>
          <w:trHeight w:val="177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>Наименование дебитора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>Основание возникновения задолженности по данным бухгалтерского учета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 xml:space="preserve"> Сумма задолженности </w:t>
            </w:r>
          </w:p>
        </w:tc>
      </w:tr>
      <w:tr w:rsidR="00701267" w:rsidRPr="00701267" w:rsidTr="00BC24C8">
        <w:trPr>
          <w:trHeight w:val="201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ООО "Алмаз"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8609004214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 xml:space="preserve">Договор 07-05-3/09 от 01.01.2009, Договор 1-АК/18 от 01.01.2018, Договор 16а-АК/15 от 01.10.2015, Договор 6-АК/18 от 01.12.2018 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 xml:space="preserve">     287 883 240,29   </w:t>
            </w:r>
          </w:p>
        </w:tc>
      </w:tr>
      <w:tr w:rsidR="00701267" w:rsidRPr="00701267" w:rsidTr="00BC24C8">
        <w:trPr>
          <w:trHeight w:val="60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ООО "Алмаз-Металлообработка"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8609222413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color w:val="000000"/>
                <w:sz w:val="22"/>
                <w:szCs w:val="22"/>
              </w:rPr>
            </w:pPr>
            <w:r w:rsidRPr="00701267">
              <w:rPr>
                <w:color w:val="000000"/>
                <w:sz w:val="22"/>
                <w:szCs w:val="22"/>
              </w:rPr>
              <w:t xml:space="preserve">       21 118 588,87   </w:t>
            </w:r>
          </w:p>
        </w:tc>
      </w:tr>
      <w:tr w:rsidR="00701267" w:rsidRPr="00701267" w:rsidTr="00BC24C8">
        <w:trPr>
          <w:trHeight w:val="300"/>
        </w:trPr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67" w:rsidRPr="00701267" w:rsidRDefault="00701267" w:rsidP="007012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1267">
              <w:rPr>
                <w:b/>
                <w:bCs/>
                <w:color w:val="000000"/>
                <w:sz w:val="22"/>
                <w:szCs w:val="22"/>
              </w:rPr>
              <w:t xml:space="preserve">  309 001 829,16   </w:t>
            </w:r>
          </w:p>
        </w:tc>
      </w:tr>
    </w:tbl>
    <w:p w:rsidR="00701267" w:rsidRDefault="00701267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  <w:bookmarkStart w:id="0" w:name="_GoBack"/>
      <w:bookmarkEnd w:id="0"/>
    </w:p>
    <w:sectPr w:rsidR="00B12126" w:rsidRPr="00B12126" w:rsidSect="00203F8A">
      <w:footerReference w:type="default" r:id="rId7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E4" w:rsidRDefault="003418E4" w:rsidP="006041FB">
      <w:r>
        <w:separator/>
      </w:r>
    </w:p>
  </w:endnote>
  <w:endnote w:type="continuationSeparator" w:id="0">
    <w:p w:rsidR="003418E4" w:rsidRDefault="003418E4" w:rsidP="0060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391937"/>
      <w:docPartObj>
        <w:docPartGallery w:val="Page Numbers (Bottom of Page)"/>
        <w:docPartUnique/>
      </w:docPartObj>
    </w:sdtPr>
    <w:sdtEndPr/>
    <w:sdtContent>
      <w:p w:rsidR="003418E4" w:rsidRDefault="003418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1B2">
          <w:rPr>
            <w:noProof/>
          </w:rPr>
          <w:t>9</w:t>
        </w:r>
        <w:r>
          <w:fldChar w:fldCharType="end"/>
        </w:r>
      </w:p>
    </w:sdtContent>
  </w:sdt>
  <w:p w:rsidR="003418E4" w:rsidRDefault="003418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E4" w:rsidRDefault="003418E4" w:rsidP="006041FB">
      <w:r>
        <w:separator/>
      </w:r>
    </w:p>
  </w:footnote>
  <w:footnote w:type="continuationSeparator" w:id="0">
    <w:p w:rsidR="003418E4" w:rsidRDefault="003418E4" w:rsidP="0060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43"/>
    <w:rsid w:val="00021C7D"/>
    <w:rsid w:val="00203F8A"/>
    <w:rsid w:val="00214ECF"/>
    <w:rsid w:val="002A707E"/>
    <w:rsid w:val="003211B2"/>
    <w:rsid w:val="003418E4"/>
    <w:rsid w:val="0037427F"/>
    <w:rsid w:val="00585A21"/>
    <w:rsid w:val="006041FB"/>
    <w:rsid w:val="00701267"/>
    <w:rsid w:val="008157C0"/>
    <w:rsid w:val="00873849"/>
    <w:rsid w:val="00A569B2"/>
    <w:rsid w:val="00A70052"/>
    <w:rsid w:val="00B12126"/>
    <w:rsid w:val="00B746E8"/>
    <w:rsid w:val="00BC24C8"/>
    <w:rsid w:val="00C54E61"/>
    <w:rsid w:val="00D41138"/>
    <w:rsid w:val="00DF7C43"/>
    <w:rsid w:val="00E506DF"/>
    <w:rsid w:val="00F6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A707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707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unhideWhenUsed/>
    <w:rsid w:val="008738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3849"/>
    <w:rPr>
      <w:color w:val="800080"/>
      <w:u w:val="single"/>
    </w:rPr>
  </w:style>
  <w:style w:type="paragraph" w:customStyle="1" w:styleId="xl65">
    <w:name w:val="xl6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75">
    <w:name w:val="xl7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77">
    <w:name w:val="xl77"/>
    <w:basedOn w:val="a"/>
    <w:rsid w:val="00873849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79">
    <w:name w:val="xl7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80">
    <w:name w:val="xl80"/>
    <w:basedOn w:val="a"/>
    <w:rsid w:val="008738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A707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707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unhideWhenUsed/>
    <w:rsid w:val="008738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3849"/>
    <w:rPr>
      <w:color w:val="800080"/>
      <w:u w:val="single"/>
    </w:rPr>
  </w:style>
  <w:style w:type="paragraph" w:customStyle="1" w:styleId="xl65">
    <w:name w:val="xl6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75">
    <w:name w:val="xl7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77">
    <w:name w:val="xl77"/>
    <w:basedOn w:val="a"/>
    <w:rsid w:val="00873849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79">
    <w:name w:val="xl7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80">
    <w:name w:val="xl80"/>
    <w:basedOn w:val="a"/>
    <w:rsid w:val="008738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Martin</cp:lastModifiedBy>
  <cp:revision>14</cp:revision>
  <dcterms:created xsi:type="dcterms:W3CDTF">2018-06-01T07:24:00Z</dcterms:created>
  <dcterms:modified xsi:type="dcterms:W3CDTF">2022-02-02T09:45:00Z</dcterms:modified>
</cp:coreProperties>
</file>