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2" w:type="dxa"/>
        <w:tblInd w:w="675" w:type="dxa"/>
        <w:tblLook w:val="04A0" w:firstRow="1" w:lastRow="0" w:firstColumn="1" w:lastColumn="0" w:noHBand="0" w:noVBand="1"/>
      </w:tblPr>
      <w:tblGrid>
        <w:gridCol w:w="1276"/>
        <w:gridCol w:w="2126"/>
        <w:gridCol w:w="2410"/>
        <w:gridCol w:w="2330"/>
      </w:tblGrid>
      <w:tr w:rsidR="00DD6D01" w:rsidRPr="00B7647A" w:rsidTr="00B54F7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647A">
              <w:rPr>
                <w:b/>
                <w:bCs/>
                <w:color w:val="000000"/>
                <w:sz w:val="22"/>
                <w:szCs w:val="22"/>
              </w:rPr>
              <w:t>Шаг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647A">
              <w:rPr>
                <w:b/>
                <w:bCs/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647A">
              <w:rPr>
                <w:b/>
                <w:bCs/>
                <w:color w:val="000000"/>
                <w:sz w:val="22"/>
                <w:szCs w:val="22"/>
              </w:rPr>
              <w:t xml:space="preserve"> Лот №1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01" w:rsidRPr="00B7647A" w:rsidRDefault="00DD6D01" w:rsidP="00B54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647A">
              <w:rPr>
                <w:b/>
                <w:bCs/>
                <w:color w:val="000000"/>
                <w:sz w:val="22"/>
                <w:szCs w:val="22"/>
              </w:rPr>
              <w:t xml:space="preserve"> Лот №2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54 879 268,25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278 101 646,24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4-6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49 391 341,42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222 481 317,00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7-9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43 903 414,60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166 860 987,75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38 415 487,77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111 240 658,50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13-15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32 927 560,95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88 992 526,80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16-18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27 439 634,12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66 744 395,10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19-21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21 951 707,30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44 496 263,40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22-24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16 463 780,47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22 248 131,70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25-27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10 975 853,65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17 798 505,36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 w:rsidRPr="00B7647A">
              <w:rPr>
                <w:color w:val="000000"/>
                <w:sz w:val="22"/>
                <w:szCs w:val="22"/>
              </w:rPr>
              <w:t>28-30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8 780 682,92  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13 348 879,02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31-33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6 585 512,19  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8 899 252,68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4 390 341,46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4 449 626,34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37-39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2 195 170,73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3 559 701,07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1 317 102,44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2 669 775,80   </w:t>
            </w:r>
          </w:p>
        </w:tc>
      </w:tr>
      <w:tr w:rsidR="00DD6D01" w:rsidRPr="00B7647A" w:rsidTr="00B54F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D01" w:rsidRPr="00B7647A" w:rsidRDefault="00DD6D01" w:rsidP="00B5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43-45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8652BA">
              <w:rPr>
                <w:color w:val="000000"/>
                <w:sz w:val="22"/>
                <w:szCs w:val="22"/>
              </w:rPr>
              <w:t xml:space="preserve">921 971,71  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D01" w:rsidRDefault="00DD6D01" w:rsidP="00B54F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1 779 850,54   </w:t>
            </w:r>
          </w:p>
        </w:tc>
      </w:tr>
    </w:tbl>
    <w:p w:rsidR="009C5262" w:rsidRDefault="009C5262">
      <w:bookmarkStart w:id="0" w:name="_GoBack"/>
      <w:bookmarkEnd w:id="0"/>
    </w:p>
    <w:sectPr w:rsidR="009C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FB"/>
    <w:rsid w:val="00715AFB"/>
    <w:rsid w:val="009C5262"/>
    <w:rsid w:val="00D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2022-04-27T10:06:00Z</dcterms:created>
  <dcterms:modified xsi:type="dcterms:W3CDTF">2022-04-27T10:06:00Z</dcterms:modified>
</cp:coreProperties>
</file>