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E2" w:rsidRPr="00136378" w:rsidRDefault="00556BBB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Договор</w:t>
      </w:r>
    </w:p>
    <w:p w:rsidR="00E516E2" w:rsidRPr="00136378" w:rsidRDefault="00E516E2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 xml:space="preserve">купли-продажи имущества </w:t>
      </w:r>
      <w:r w:rsidR="00BF1C84" w:rsidRPr="00136378">
        <w:rPr>
          <w:b/>
          <w:bCs/>
          <w:sz w:val="22"/>
          <w:szCs w:val="22"/>
        </w:rPr>
        <w:t xml:space="preserve">№ </w:t>
      </w:r>
      <w:r w:rsidR="005F347A" w:rsidRPr="00136378">
        <w:rPr>
          <w:b/>
          <w:bCs/>
          <w:sz w:val="22"/>
          <w:szCs w:val="22"/>
        </w:rPr>
        <w:t>___</w:t>
      </w:r>
    </w:p>
    <w:p w:rsidR="00E516E2" w:rsidRPr="00136378" w:rsidRDefault="00E516E2" w:rsidP="00E516E2">
      <w:pPr>
        <w:pStyle w:val="a3"/>
        <w:ind w:left="567"/>
        <w:jc w:val="left"/>
        <w:rPr>
          <w:bCs/>
          <w:sz w:val="22"/>
          <w:szCs w:val="22"/>
        </w:rPr>
      </w:pPr>
    </w:p>
    <w:p w:rsidR="00E516E2" w:rsidRPr="00136378" w:rsidRDefault="00E516E2" w:rsidP="00761CBC">
      <w:pPr>
        <w:pStyle w:val="a3"/>
        <w:ind w:left="567"/>
        <w:jc w:val="left"/>
        <w:rPr>
          <w:sz w:val="22"/>
          <w:szCs w:val="22"/>
        </w:rPr>
      </w:pPr>
      <w:r w:rsidRPr="00136378">
        <w:rPr>
          <w:bCs/>
          <w:sz w:val="22"/>
          <w:szCs w:val="22"/>
        </w:rPr>
        <w:t xml:space="preserve">г. </w:t>
      </w:r>
      <w:r w:rsidR="00761CBC">
        <w:rPr>
          <w:bCs/>
          <w:sz w:val="22"/>
          <w:szCs w:val="22"/>
        </w:rPr>
        <w:t xml:space="preserve">Воронеж                                                                                                                              </w:t>
      </w:r>
      <w:r w:rsidR="005F347A" w:rsidRPr="00136378">
        <w:rPr>
          <w:sz w:val="22"/>
          <w:szCs w:val="22"/>
        </w:rPr>
        <w:t>__</w:t>
      </w:r>
      <w:r w:rsidRPr="00136378">
        <w:rPr>
          <w:sz w:val="22"/>
          <w:szCs w:val="22"/>
        </w:rPr>
        <w:t>__  __________ г.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8A6465" w:rsidP="005F347A">
      <w:pPr>
        <w:pStyle w:val="a3"/>
        <w:ind w:left="567" w:firstLine="709"/>
        <w:rPr>
          <w:sz w:val="22"/>
          <w:szCs w:val="22"/>
        </w:rPr>
      </w:pPr>
      <w:r>
        <w:rPr>
          <w:b/>
          <w:color w:val="333333"/>
          <w:sz w:val="22"/>
          <w:szCs w:val="22"/>
        </w:rPr>
        <w:t>Пешков Сергей Александрович</w:t>
      </w:r>
      <w:r w:rsidR="005F347A" w:rsidRPr="00136378">
        <w:rPr>
          <w:color w:val="000000"/>
          <w:sz w:val="22"/>
          <w:szCs w:val="22"/>
        </w:rPr>
        <w:t xml:space="preserve"> </w:t>
      </w:r>
      <w:r w:rsidR="00E516E2" w:rsidRPr="00136378">
        <w:rPr>
          <w:sz w:val="22"/>
          <w:szCs w:val="22"/>
        </w:rPr>
        <w:t xml:space="preserve">в дальнейшем именуемое </w:t>
      </w:r>
      <w:r w:rsidR="00E516E2" w:rsidRPr="00136378">
        <w:rPr>
          <w:b/>
          <w:i/>
          <w:sz w:val="22"/>
          <w:szCs w:val="22"/>
        </w:rPr>
        <w:t>«Продавец»</w:t>
      </w:r>
      <w:r w:rsidR="005F347A" w:rsidRPr="00136378">
        <w:rPr>
          <w:sz w:val="22"/>
          <w:szCs w:val="22"/>
        </w:rPr>
        <w:t xml:space="preserve">, в лице </w:t>
      </w:r>
      <w:r w:rsidR="007D70DD">
        <w:rPr>
          <w:sz w:val="22"/>
          <w:szCs w:val="22"/>
        </w:rPr>
        <w:t>финансового</w:t>
      </w:r>
      <w:r w:rsidR="005F347A" w:rsidRPr="00136378">
        <w:rPr>
          <w:sz w:val="22"/>
          <w:szCs w:val="22"/>
        </w:rPr>
        <w:t xml:space="preserve"> управляющего</w:t>
      </w:r>
      <w:r w:rsidR="007D70DD">
        <w:rPr>
          <w:sz w:val="22"/>
          <w:szCs w:val="22"/>
        </w:rPr>
        <w:t xml:space="preserve"> Минаева Александра Владимировича</w:t>
      </w:r>
      <w:r w:rsidR="005F347A" w:rsidRPr="00136378">
        <w:rPr>
          <w:sz w:val="22"/>
          <w:szCs w:val="22"/>
        </w:rPr>
        <w:t>,</w:t>
      </w:r>
      <w:r w:rsidR="00F0669F" w:rsidRPr="00136378">
        <w:rPr>
          <w:sz w:val="22"/>
          <w:szCs w:val="22"/>
        </w:rPr>
        <w:t xml:space="preserve"> действующего на основании </w:t>
      </w:r>
      <w:r w:rsidR="00133A31">
        <w:rPr>
          <w:sz w:val="22"/>
          <w:szCs w:val="22"/>
        </w:rPr>
        <w:t>Решения</w:t>
      </w:r>
      <w:r w:rsidR="007D70DD" w:rsidRPr="007D70DD">
        <w:rPr>
          <w:sz w:val="22"/>
          <w:szCs w:val="22"/>
        </w:rPr>
        <w:t xml:space="preserve"> Арбитражного суда </w:t>
      </w:r>
      <w:r w:rsidRPr="008A6465">
        <w:rPr>
          <w:sz w:val="22"/>
          <w:szCs w:val="22"/>
        </w:rPr>
        <w:t>Московской области от 07.10.2020 года по делу № А41-32360/20</w:t>
      </w:r>
      <w:r w:rsidR="005F347A" w:rsidRPr="00136378">
        <w:rPr>
          <w:sz w:val="22"/>
          <w:szCs w:val="22"/>
        </w:rPr>
        <w:t xml:space="preserve">, с одной стороны и </w:t>
      </w:r>
    </w:p>
    <w:p w:rsidR="005F347A" w:rsidRPr="00136378" w:rsidRDefault="005F347A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5F347A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______________________________________________________</w:t>
      </w:r>
      <w:r w:rsidRPr="00136378">
        <w:rPr>
          <w:bCs/>
          <w:sz w:val="22"/>
          <w:szCs w:val="22"/>
        </w:rPr>
        <w:t xml:space="preserve">, </w:t>
      </w:r>
      <w:r w:rsidRPr="00136378">
        <w:rPr>
          <w:sz w:val="22"/>
          <w:szCs w:val="22"/>
        </w:rPr>
        <w:t>в дальнейшем именуемый (-ое)</w:t>
      </w:r>
      <w:r w:rsidR="007D70DD">
        <w:rPr>
          <w:sz w:val="22"/>
          <w:szCs w:val="22"/>
        </w:rPr>
        <w:t xml:space="preserve"> </w:t>
      </w:r>
      <w:r w:rsidRPr="00136378">
        <w:rPr>
          <w:b/>
          <w:bCs/>
          <w:i/>
          <w:sz w:val="22"/>
          <w:szCs w:val="22"/>
        </w:rPr>
        <w:t>«Покупатель»</w:t>
      </w:r>
      <w:r w:rsidRPr="00136378">
        <w:rPr>
          <w:sz w:val="22"/>
          <w:szCs w:val="22"/>
        </w:rPr>
        <w:t>, в лице __________________________________,</w:t>
      </w:r>
      <w:r w:rsidR="007D70DD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действующего на основании __________________________________________</w:t>
      </w:r>
      <w:r w:rsidRPr="00136378">
        <w:rPr>
          <w:bCs/>
          <w:sz w:val="22"/>
          <w:szCs w:val="22"/>
        </w:rPr>
        <w:t>,</w:t>
      </w:r>
      <w:r w:rsidR="007D70DD">
        <w:rPr>
          <w:bCs/>
          <w:sz w:val="22"/>
          <w:szCs w:val="22"/>
        </w:rPr>
        <w:t xml:space="preserve"> </w:t>
      </w:r>
      <w:r w:rsidR="00E516E2" w:rsidRPr="00136378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136378">
        <w:rPr>
          <w:b/>
          <w:bCs/>
          <w:sz w:val="22"/>
          <w:szCs w:val="22"/>
        </w:rPr>
        <w:t>«Стороны»,</w:t>
      </w:r>
      <w:r w:rsidR="00E516E2" w:rsidRPr="00136378">
        <w:rPr>
          <w:sz w:val="22"/>
          <w:szCs w:val="22"/>
        </w:rPr>
        <w:t xml:space="preserve"> заключили настоящий Договор о нижеследующем.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Предмет Договора</w:t>
      </w:r>
    </w:p>
    <w:p w:rsidR="00E516E2" w:rsidRPr="00136378" w:rsidRDefault="00E516E2" w:rsidP="00E516E2">
      <w:pPr>
        <w:pStyle w:val="a3"/>
        <w:ind w:left="1636"/>
        <w:rPr>
          <w:bCs/>
          <w:sz w:val="22"/>
          <w:szCs w:val="22"/>
        </w:rPr>
      </w:pPr>
    </w:p>
    <w:p w:rsidR="00E346DD" w:rsidRPr="008A6465" w:rsidRDefault="00E516E2" w:rsidP="007350CD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 xml:space="preserve">1.1. </w:t>
      </w:r>
      <w:r w:rsidRPr="00136378">
        <w:rPr>
          <w:bCs/>
          <w:sz w:val="22"/>
          <w:szCs w:val="22"/>
        </w:rPr>
        <w:t xml:space="preserve"> В соответствии с Протоколом </w:t>
      </w:r>
      <w:r w:rsidR="005F347A" w:rsidRPr="00136378">
        <w:rPr>
          <w:bCs/>
          <w:sz w:val="22"/>
          <w:szCs w:val="22"/>
        </w:rPr>
        <w:t>№____</w:t>
      </w:r>
      <w:r w:rsidRPr="00136378">
        <w:rPr>
          <w:bCs/>
          <w:sz w:val="22"/>
          <w:szCs w:val="22"/>
        </w:rPr>
        <w:t xml:space="preserve">от </w:t>
      </w:r>
      <w:r w:rsidR="005F347A" w:rsidRPr="00136378">
        <w:rPr>
          <w:bCs/>
          <w:sz w:val="22"/>
          <w:szCs w:val="22"/>
        </w:rPr>
        <w:t>____________</w:t>
      </w:r>
      <w:r w:rsidRPr="00136378">
        <w:rPr>
          <w:bCs/>
          <w:sz w:val="22"/>
          <w:szCs w:val="22"/>
        </w:rPr>
        <w:t xml:space="preserve">г. </w:t>
      </w:r>
      <w:r w:rsidRPr="00136378">
        <w:rPr>
          <w:sz w:val="22"/>
          <w:szCs w:val="22"/>
        </w:rPr>
        <w:t xml:space="preserve">о результатах проведения торгов в электронной форме </w:t>
      </w:r>
      <w:r w:rsidR="005F347A" w:rsidRPr="00136378">
        <w:rPr>
          <w:sz w:val="22"/>
          <w:szCs w:val="22"/>
        </w:rPr>
        <w:t xml:space="preserve">по продаже имущества должника – </w:t>
      </w:r>
      <w:r w:rsidR="008A6465">
        <w:rPr>
          <w:b/>
          <w:color w:val="333333"/>
          <w:sz w:val="22"/>
          <w:szCs w:val="22"/>
        </w:rPr>
        <w:t>Пешкова Сергея Александровича</w:t>
      </w:r>
      <w:r w:rsidR="005F347A" w:rsidRPr="00136378">
        <w:rPr>
          <w:b/>
          <w:color w:val="333333"/>
          <w:sz w:val="22"/>
          <w:szCs w:val="22"/>
        </w:rPr>
        <w:t xml:space="preserve"> </w:t>
      </w:r>
      <w:r w:rsidR="007D70DD" w:rsidRPr="008A6465">
        <w:rPr>
          <w:sz w:val="22"/>
          <w:szCs w:val="22"/>
        </w:rPr>
        <w:t>(</w:t>
      </w:r>
      <w:r w:rsidR="008A6465" w:rsidRPr="008A6465">
        <w:rPr>
          <w:sz w:val="22"/>
          <w:szCs w:val="22"/>
        </w:rPr>
        <w:t>г.р.19.03.1985 г. в г. Саяногорск Респ. Хакасия, проживающий по адресу: Московская обл., г. Балашиха, мкр. Никольско-Архангельский, ш. Энтузиастов, влад. 2/17, ИНН 190203024430, СНИЛС 079-365-709 15</w:t>
      </w:r>
      <w:r w:rsidR="007D70DD" w:rsidRPr="008A6465">
        <w:rPr>
          <w:sz w:val="22"/>
          <w:szCs w:val="22"/>
        </w:rPr>
        <w:t>)</w:t>
      </w:r>
      <w:r w:rsidRPr="008A6465">
        <w:rPr>
          <w:sz w:val="22"/>
          <w:szCs w:val="22"/>
        </w:rPr>
        <w:t xml:space="preserve">, </w:t>
      </w:r>
      <w:r w:rsidR="008A6465">
        <w:rPr>
          <w:sz w:val="22"/>
          <w:szCs w:val="22"/>
        </w:rPr>
        <w:t xml:space="preserve"> </w:t>
      </w:r>
      <w:r w:rsidR="00E346DD" w:rsidRPr="008A6465">
        <w:rPr>
          <w:sz w:val="22"/>
          <w:szCs w:val="22"/>
        </w:rPr>
        <w:t xml:space="preserve">Покупатель был признан </w:t>
      </w:r>
      <w:r w:rsidR="005F347A" w:rsidRPr="008A6465">
        <w:rPr>
          <w:sz w:val="22"/>
          <w:szCs w:val="22"/>
        </w:rPr>
        <w:t>победителем открытых</w:t>
      </w:r>
      <w:r w:rsidR="00E346DD" w:rsidRPr="008A6465">
        <w:rPr>
          <w:sz w:val="22"/>
          <w:szCs w:val="22"/>
        </w:rPr>
        <w:t xml:space="preserve"> торгов по лоту №</w:t>
      </w:r>
      <w:r w:rsidR="000B3928" w:rsidRPr="008A6465">
        <w:rPr>
          <w:sz w:val="22"/>
          <w:szCs w:val="22"/>
        </w:rPr>
        <w:t>_____</w:t>
      </w:r>
      <w:r w:rsidR="00E346DD" w:rsidRPr="008A6465">
        <w:rPr>
          <w:sz w:val="22"/>
          <w:szCs w:val="22"/>
        </w:rPr>
        <w:t>, в состав которого в</w:t>
      </w:r>
      <w:r w:rsidR="001B4DFE" w:rsidRPr="008A6465">
        <w:rPr>
          <w:sz w:val="22"/>
          <w:szCs w:val="22"/>
        </w:rPr>
        <w:t>ходил</w:t>
      </w:r>
      <w:r w:rsidR="00E346DD" w:rsidRPr="008A6465">
        <w:rPr>
          <w:sz w:val="22"/>
          <w:szCs w:val="22"/>
        </w:rPr>
        <w:t>о</w:t>
      </w:r>
      <w:r w:rsidR="007D70DD" w:rsidRPr="008A6465">
        <w:rPr>
          <w:sz w:val="22"/>
          <w:szCs w:val="22"/>
        </w:rPr>
        <w:t xml:space="preserve"> </w:t>
      </w:r>
      <w:r w:rsidR="00E346DD" w:rsidRPr="008A6465">
        <w:rPr>
          <w:sz w:val="22"/>
          <w:szCs w:val="22"/>
        </w:rPr>
        <w:t xml:space="preserve">следующее имущество: </w:t>
      </w:r>
    </w:p>
    <w:p w:rsidR="007D70DD" w:rsidRPr="00136378" w:rsidRDefault="007D70DD" w:rsidP="007350CD">
      <w:pPr>
        <w:pStyle w:val="a3"/>
        <w:ind w:left="567" w:firstLine="709"/>
        <w:rPr>
          <w:sz w:val="22"/>
          <w:szCs w:val="22"/>
        </w:rPr>
      </w:pPr>
    </w:p>
    <w:tbl>
      <w:tblPr>
        <w:tblStyle w:val="ae"/>
        <w:tblW w:w="0" w:type="auto"/>
        <w:tblInd w:w="567" w:type="dxa"/>
        <w:tblLook w:val="04A0"/>
      </w:tblPr>
      <w:tblGrid>
        <w:gridCol w:w="10139"/>
      </w:tblGrid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136378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B3928" w:rsidRPr="00136378" w:rsidRDefault="000B3928" w:rsidP="000B3928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F347A" w:rsidRDefault="004224BC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 xml:space="preserve">На основании изложенного с Покупателем был заключен настоящий договор </w:t>
      </w:r>
      <w:r w:rsidR="00136378" w:rsidRPr="00136378">
        <w:rPr>
          <w:rFonts w:ascii="Times New Roman" w:hAnsi="Times New Roman" w:cs="Times New Roman"/>
          <w:bCs/>
          <w:sz w:val="22"/>
          <w:szCs w:val="22"/>
        </w:rPr>
        <w:br/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>о нижеследующем:</w:t>
      </w:r>
    </w:p>
    <w:p w:rsidR="007D70DD" w:rsidRPr="00136378" w:rsidRDefault="007D70DD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516E2" w:rsidRPr="00136378" w:rsidRDefault="00E516E2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>Продавец</w:t>
      </w:r>
      <w:r w:rsidRPr="00136378">
        <w:rPr>
          <w:rFonts w:ascii="Times New Roman" w:hAnsi="Times New Roman" w:cs="Times New Roman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tbl>
      <w:tblPr>
        <w:tblStyle w:val="ae"/>
        <w:tblW w:w="0" w:type="auto"/>
        <w:tblInd w:w="567" w:type="dxa"/>
        <w:tblLook w:val="04A0"/>
      </w:tblPr>
      <w:tblGrid>
        <w:gridCol w:w="10139"/>
      </w:tblGrid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136378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72416" w:rsidRPr="00136378" w:rsidRDefault="00772416" w:rsidP="005F347A">
      <w:pPr>
        <w:pStyle w:val="a3"/>
        <w:ind w:left="567" w:firstLine="709"/>
        <w:rPr>
          <w:sz w:val="22"/>
          <w:szCs w:val="22"/>
        </w:rPr>
      </w:pPr>
    </w:p>
    <w:p w:rsidR="00E516E2" w:rsidRPr="006A487D" w:rsidRDefault="00E516E2" w:rsidP="006A487D">
      <w:pPr>
        <w:pStyle w:val="ad"/>
        <w:numPr>
          <w:ilvl w:val="0"/>
          <w:numId w:val="1"/>
        </w:numPr>
        <w:jc w:val="center"/>
        <w:rPr>
          <w:b/>
          <w:sz w:val="22"/>
          <w:szCs w:val="22"/>
          <w:lang w:val="en-US"/>
        </w:rPr>
      </w:pPr>
      <w:r w:rsidRPr="006A487D">
        <w:rPr>
          <w:b/>
          <w:sz w:val="22"/>
          <w:szCs w:val="22"/>
        </w:rPr>
        <w:t>Цена имущества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  <w:lang w:val="en-US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2.1. </w:t>
      </w:r>
      <w:r w:rsidR="006F4703" w:rsidRPr="00136378">
        <w:rPr>
          <w:sz w:val="22"/>
          <w:szCs w:val="22"/>
        </w:rPr>
        <w:t>Ц</w:t>
      </w:r>
      <w:r w:rsidRPr="00136378">
        <w:rPr>
          <w:sz w:val="22"/>
          <w:szCs w:val="22"/>
        </w:rPr>
        <w:t>ена имущества, отчуждаемого по настоящему договору купли-продажи</w:t>
      </w:r>
      <w:r w:rsidR="00F7018D" w:rsidRPr="00136378">
        <w:rPr>
          <w:sz w:val="22"/>
          <w:szCs w:val="22"/>
        </w:rPr>
        <w:t>,</w:t>
      </w:r>
      <w:r w:rsidRPr="00136378">
        <w:rPr>
          <w:sz w:val="22"/>
          <w:szCs w:val="22"/>
        </w:rPr>
        <w:t xml:space="preserve"> определена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>в результате проведения открытых торгов и составляет</w:t>
      </w:r>
      <w:r w:rsidR="005F347A" w:rsidRPr="00136378">
        <w:rPr>
          <w:color w:val="000000"/>
          <w:sz w:val="22"/>
          <w:szCs w:val="22"/>
        </w:rPr>
        <w:t>________________</w:t>
      </w:r>
      <w:r w:rsidRPr="00136378">
        <w:rPr>
          <w:sz w:val="22"/>
          <w:szCs w:val="22"/>
        </w:rPr>
        <w:t>руб., НДС не облагается</w:t>
      </w:r>
      <w:r w:rsidR="006F4703" w:rsidRPr="00136378">
        <w:rPr>
          <w:sz w:val="22"/>
          <w:szCs w:val="22"/>
        </w:rPr>
        <w:t xml:space="preserve"> поскольку Федеральным законом от 24.11.2014 N 366-ФЗ "О внесении изменений в часть вторую Налогового кодекса РФ и отдельные законодательные акты РФ" в Налоговый Кодекс РФ внесены изменения, согласно которым операции по реализации имущества и (или) имущественных прав должников, признанных в соответствии с законодательством РФ несостоятельными (банкротами) </w:t>
      </w:r>
      <w:r w:rsidR="00136378" w:rsidRPr="00136378">
        <w:rPr>
          <w:sz w:val="22"/>
          <w:szCs w:val="22"/>
        </w:rPr>
        <w:br/>
      </w:r>
      <w:r w:rsidR="006F4703" w:rsidRPr="00136378">
        <w:rPr>
          <w:sz w:val="22"/>
          <w:szCs w:val="22"/>
          <w:u w:val="single"/>
        </w:rPr>
        <w:t>н</w:t>
      </w:r>
      <w:r w:rsidR="005F347A" w:rsidRPr="00136378">
        <w:rPr>
          <w:sz w:val="22"/>
          <w:szCs w:val="22"/>
          <w:u w:val="single"/>
        </w:rPr>
        <w:t xml:space="preserve">е признаются объектом обложения </w:t>
      </w:r>
      <w:r w:rsidR="006F4703" w:rsidRPr="00136378">
        <w:rPr>
          <w:sz w:val="22"/>
          <w:szCs w:val="22"/>
          <w:u w:val="single"/>
        </w:rPr>
        <w:t xml:space="preserve">налогом на добавленную стоимость. </w:t>
      </w:r>
      <w:r w:rsidR="006F4703" w:rsidRPr="00136378">
        <w:rPr>
          <w:sz w:val="22"/>
          <w:szCs w:val="22"/>
        </w:rPr>
        <w:t>Вышеуказанные изменения вступили в законную силу с 01.01.2015 г.</w:t>
      </w:r>
    </w:p>
    <w:p w:rsidR="00E4342A" w:rsidRPr="00136378" w:rsidRDefault="00E4342A" w:rsidP="005F347A">
      <w:pPr>
        <w:ind w:left="567" w:firstLine="709"/>
        <w:jc w:val="both"/>
        <w:rPr>
          <w:color w:val="000000"/>
          <w:sz w:val="22"/>
          <w:szCs w:val="22"/>
        </w:rPr>
      </w:pPr>
    </w:p>
    <w:p w:rsidR="00F0669F" w:rsidRDefault="00E516E2" w:rsidP="00F0669F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2.2. Оплата отчуждаемого имущества должна быть произведена Покупателем в полном объеме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не позднее тридцати дней с даты заключения настоящего договора </w:t>
      </w:r>
      <w:r w:rsidR="00BF1C84" w:rsidRPr="00136378">
        <w:rPr>
          <w:sz w:val="22"/>
          <w:szCs w:val="22"/>
        </w:rPr>
        <w:t>на</w:t>
      </w:r>
      <w:r w:rsidR="007350CD" w:rsidRPr="00136378">
        <w:rPr>
          <w:sz w:val="22"/>
          <w:szCs w:val="22"/>
        </w:rPr>
        <w:t xml:space="preserve"> специальный залоговый </w:t>
      </w:r>
      <w:r w:rsidR="00F0669F" w:rsidRPr="00136378">
        <w:rPr>
          <w:sz w:val="22"/>
          <w:szCs w:val="22"/>
        </w:rPr>
        <w:t xml:space="preserve">счет: Получатель: </w:t>
      </w:r>
      <w:r w:rsidR="008A6465">
        <w:rPr>
          <w:color w:val="000000" w:themeColor="text1"/>
          <w:sz w:val="22"/>
          <w:szCs w:val="22"/>
        </w:rPr>
        <w:t>Пешков Сергей Александрович</w:t>
      </w:r>
      <w:r w:rsidR="008A6465" w:rsidRPr="008667E2">
        <w:rPr>
          <w:color w:val="000000" w:themeColor="text1"/>
          <w:sz w:val="22"/>
          <w:szCs w:val="22"/>
        </w:rPr>
        <w:t xml:space="preserve">, ИНН 7707083893, счет № 40817810513006737424 в </w:t>
      </w:r>
      <w:r w:rsidR="008A6465" w:rsidRPr="008667E2">
        <w:rPr>
          <w:color w:val="000000" w:themeColor="text1"/>
          <w:sz w:val="22"/>
          <w:szCs w:val="22"/>
        </w:rPr>
        <w:lastRenderedPageBreak/>
        <w:t>ЦЕНТРАЛЬНО-ЧЕРНОЗЕМНЫЙ БАНК ПАО СБЕРБАНК Г. ВОРОНЕЖ, к/с 30101810600000000681, БИК 042007681</w:t>
      </w:r>
      <w:r w:rsidR="00F0669F" w:rsidRPr="00136378">
        <w:rPr>
          <w:sz w:val="22"/>
          <w:szCs w:val="22"/>
        </w:rPr>
        <w:t>.</w:t>
      </w:r>
    </w:p>
    <w:p w:rsidR="00E4342A" w:rsidRPr="00136378" w:rsidRDefault="00E4342A" w:rsidP="00F0669F">
      <w:pPr>
        <w:ind w:left="567" w:firstLine="709"/>
        <w:jc w:val="both"/>
        <w:rPr>
          <w:sz w:val="22"/>
          <w:szCs w:val="22"/>
        </w:rPr>
      </w:pPr>
    </w:p>
    <w:p w:rsidR="00E516E2" w:rsidRDefault="00E516E2" w:rsidP="00B75006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Имущество считается оплаченным после зачисления в полном объеме цены имущества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на </w:t>
      </w:r>
      <w:r w:rsidR="00B75006" w:rsidRPr="00136378">
        <w:rPr>
          <w:sz w:val="22"/>
          <w:szCs w:val="22"/>
        </w:rPr>
        <w:t>специальный</w:t>
      </w:r>
      <w:r w:rsidR="007D70DD">
        <w:rPr>
          <w:sz w:val="22"/>
          <w:szCs w:val="22"/>
        </w:rPr>
        <w:t xml:space="preserve"> </w:t>
      </w:r>
      <w:r w:rsidR="00B75006" w:rsidRPr="00136378">
        <w:rPr>
          <w:sz w:val="22"/>
          <w:szCs w:val="22"/>
        </w:rPr>
        <w:t xml:space="preserve">залоговый </w:t>
      </w:r>
      <w:r w:rsidRPr="00136378">
        <w:rPr>
          <w:sz w:val="22"/>
          <w:szCs w:val="22"/>
        </w:rPr>
        <w:t xml:space="preserve">счет </w:t>
      </w:r>
      <w:r w:rsidR="008A6465">
        <w:rPr>
          <w:b/>
          <w:color w:val="333333"/>
          <w:sz w:val="22"/>
          <w:szCs w:val="22"/>
        </w:rPr>
        <w:t>Пешкова Сергея Александровича</w:t>
      </w:r>
      <w:r w:rsidRPr="00136378">
        <w:rPr>
          <w:sz w:val="22"/>
          <w:szCs w:val="22"/>
        </w:rPr>
        <w:t xml:space="preserve"> в срок, предусмотренный настоящим договором.</w:t>
      </w:r>
    </w:p>
    <w:p w:rsidR="00E4342A" w:rsidRPr="00136378" w:rsidRDefault="00E4342A" w:rsidP="00B75006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2.3. 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руб. засчитывается в счет </w:t>
      </w:r>
      <w:r w:rsidRPr="00136378">
        <w:rPr>
          <w:rStyle w:val="FontStyle22"/>
          <w:rFonts w:ascii="Times New Roman" w:hAnsi="Times New Roman" w:cs="Times New Roman"/>
          <w:sz w:val="22"/>
          <w:szCs w:val="22"/>
          <w:u w:val="single"/>
        </w:rPr>
        <w:t>частичной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136378">
        <w:rPr>
          <w:rStyle w:val="FontStyle22"/>
          <w:rFonts w:ascii="Times New Roman" w:hAnsi="Times New Roman" w:cs="Times New Roman"/>
          <w:sz w:val="22"/>
          <w:szCs w:val="22"/>
        </w:rPr>
        <w:t>,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Покупатель обязан уплатить Продавцу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</w:t>
      </w:r>
      <w:r w:rsidR="004224BC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__________________</w:t>
      </w:r>
      <w:r w:rsidR="006F4703"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</w:t>
      </w:r>
      <w:r w:rsidR="00191AC4" w:rsidRPr="00136378">
        <w:rPr>
          <w:rStyle w:val="FontStyle22"/>
          <w:rFonts w:ascii="Times New Roman" w:hAnsi="Times New Roman" w:cs="Times New Roman"/>
          <w:sz w:val="22"/>
          <w:szCs w:val="22"/>
        </w:rPr>
        <w:t>.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</w:p>
    <w:p w:rsidR="00E516E2" w:rsidRPr="00E4342A" w:rsidRDefault="00E516E2" w:rsidP="00E4342A">
      <w:pPr>
        <w:pStyle w:val="ad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4342A">
        <w:rPr>
          <w:b/>
          <w:sz w:val="22"/>
          <w:szCs w:val="22"/>
        </w:rPr>
        <w:t>Обязательства сторон.</w:t>
      </w:r>
    </w:p>
    <w:p w:rsidR="00E516E2" w:rsidRPr="00136378" w:rsidRDefault="00E516E2" w:rsidP="005F347A">
      <w:pPr>
        <w:ind w:left="567" w:firstLine="709"/>
        <w:rPr>
          <w:sz w:val="22"/>
          <w:szCs w:val="22"/>
        </w:rPr>
      </w:pPr>
    </w:p>
    <w:p w:rsidR="00136378" w:rsidRDefault="00136378" w:rsidP="00136378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3.1. Отчуждаемое по настоящему договору имущество каких-либо ограничений/обременений </w:t>
      </w:r>
      <w:r w:rsidRPr="00136378">
        <w:rPr>
          <w:sz w:val="22"/>
          <w:szCs w:val="22"/>
        </w:rPr>
        <w:br/>
        <w:t xml:space="preserve">не имеет, кроме обременений по </w:t>
      </w:r>
      <w:r w:rsidR="008A6465">
        <w:rPr>
          <w:sz w:val="22"/>
          <w:szCs w:val="22"/>
        </w:rPr>
        <w:t>кредитному</w:t>
      </w:r>
      <w:r w:rsidR="008A6465" w:rsidRPr="008A6465">
        <w:rPr>
          <w:sz w:val="22"/>
          <w:szCs w:val="22"/>
        </w:rPr>
        <w:t xml:space="preserve"> договор</w:t>
      </w:r>
      <w:r w:rsidR="008A6465">
        <w:rPr>
          <w:sz w:val="22"/>
          <w:szCs w:val="22"/>
        </w:rPr>
        <w:t xml:space="preserve">у № </w:t>
      </w:r>
      <w:r w:rsidR="008A6465" w:rsidRPr="008A6465">
        <w:rPr>
          <w:sz w:val="22"/>
          <w:szCs w:val="22"/>
        </w:rPr>
        <w:t>40.09/11/В/ИП-265</w:t>
      </w:r>
      <w:r w:rsidR="008A6465">
        <w:rPr>
          <w:sz w:val="22"/>
          <w:szCs w:val="22"/>
        </w:rPr>
        <w:t xml:space="preserve"> от 07.12.2011 года</w:t>
      </w:r>
      <w:r w:rsidRPr="00136378">
        <w:rPr>
          <w:sz w:val="22"/>
          <w:szCs w:val="22"/>
        </w:rPr>
        <w:t xml:space="preserve">, заключенного между </w:t>
      </w:r>
      <w:r w:rsidR="008A6465">
        <w:rPr>
          <w:sz w:val="22"/>
          <w:szCs w:val="22"/>
        </w:rPr>
        <w:t>Пешковым Сергеем Александровичем</w:t>
      </w:r>
      <w:r w:rsidR="006A487D">
        <w:rPr>
          <w:sz w:val="22"/>
          <w:szCs w:val="22"/>
        </w:rPr>
        <w:t xml:space="preserve"> и </w:t>
      </w:r>
      <w:r w:rsidR="008A6465" w:rsidRPr="008A6465">
        <w:rPr>
          <w:sz w:val="22"/>
          <w:szCs w:val="22"/>
        </w:rPr>
        <w:t>АО  «Газпромбанк»</w:t>
      </w:r>
      <w:r w:rsidR="008A6465">
        <w:rPr>
          <w:sz w:val="22"/>
          <w:szCs w:val="22"/>
        </w:rPr>
        <w:t>.</w:t>
      </w:r>
    </w:p>
    <w:p w:rsidR="008A6465" w:rsidRPr="00136378" w:rsidRDefault="008A6465" w:rsidP="00136378">
      <w:pPr>
        <w:ind w:left="567" w:firstLine="709"/>
        <w:jc w:val="both"/>
        <w:rPr>
          <w:sz w:val="22"/>
          <w:szCs w:val="22"/>
        </w:rPr>
      </w:pPr>
    </w:p>
    <w:p w:rsidR="00136378" w:rsidRDefault="008A6465" w:rsidP="00136378"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Пешков Сергей Александрович</w:t>
      </w:r>
      <w:r w:rsidR="00136378" w:rsidRPr="00136378">
        <w:rPr>
          <w:sz w:val="22"/>
          <w:szCs w:val="22"/>
        </w:rPr>
        <w:t xml:space="preserve"> </w:t>
      </w:r>
      <w:r w:rsidR="006A487D" w:rsidRPr="006A487D">
        <w:rPr>
          <w:sz w:val="22"/>
          <w:szCs w:val="22"/>
        </w:rPr>
        <w:t xml:space="preserve">Решением Арбитражного суда Московской области </w:t>
      </w:r>
      <w:r w:rsidRPr="008A6465">
        <w:rPr>
          <w:sz w:val="22"/>
          <w:szCs w:val="22"/>
        </w:rPr>
        <w:t>от 07.10.2020 года по делу № А41-32360/20</w:t>
      </w:r>
      <w:r>
        <w:rPr>
          <w:sz w:val="22"/>
          <w:szCs w:val="22"/>
        </w:rPr>
        <w:t xml:space="preserve"> признан</w:t>
      </w:r>
      <w:r w:rsidR="00136378" w:rsidRPr="00136378">
        <w:rPr>
          <w:sz w:val="22"/>
          <w:szCs w:val="22"/>
        </w:rPr>
        <w:t xml:space="preserve"> несостоятельным банкротом.</w:t>
      </w:r>
    </w:p>
    <w:p w:rsidR="008A6465" w:rsidRPr="00136378" w:rsidRDefault="008A6465" w:rsidP="00136378">
      <w:pPr>
        <w:ind w:left="567" w:firstLine="709"/>
        <w:jc w:val="both"/>
        <w:rPr>
          <w:sz w:val="22"/>
          <w:szCs w:val="22"/>
        </w:rPr>
      </w:pPr>
    </w:p>
    <w:p w:rsidR="00136378" w:rsidRDefault="00136378" w:rsidP="00136378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Отчуждаемое по настоящему договору имущество находится в залоге у </w:t>
      </w:r>
      <w:r w:rsidR="008A6465" w:rsidRPr="008A6465">
        <w:rPr>
          <w:sz w:val="22"/>
          <w:szCs w:val="22"/>
        </w:rPr>
        <w:t>АО  «Газпромбанк»</w:t>
      </w:r>
      <w:r w:rsidR="006A487D">
        <w:rPr>
          <w:sz w:val="22"/>
          <w:szCs w:val="22"/>
        </w:rPr>
        <w:t xml:space="preserve">, </w:t>
      </w:r>
      <w:r w:rsidRPr="00136378">
        <w:rPr>
          <w:sz w:val="22"/>
          <w:szCs w:val="22"/>
        </w:rPr>
        <w:t xml:space="preserve">требования которого включены в реестр кредиторов должника определением Арбитражного суда </w:t>
      </w:r>
      <w:r w:rsidR="006A487D">
        <w:rPr>
          <w:sz w:val="22"/>
          <w:szCs w:val="22"/>
        </w:rPr>
        <w:t>Московской</w:t>
      </w:r>
      <w:r w:rsidRPr="00136378">
        <w:rPr>
          <w:sz w:val="22"/>
          <w:szCs w:val="22"/>
        </w:rPr>
        <w:t xml:space="preserve"> области по делу № </w:t>
      </w:r>
      <w:r w:rsidR="008A6465" w:rsidRPr="008A6465">
        <w:rPr>
          <w:sz w:val="22"/>
          <w:szCs w:val="22"/>
        </w:rPr>
        <w:t>А41-32360/20</w:t>
      </w:r>
      <w:r w:rsidRPr="00136378">
        <w:rPr>
          <w:sz w:val="22"/>
          <w:szCs w:val="22"/>
        </w:rPr>
        <w:t>. Реестр требований кредиторов должника закрыт, требования остальных залоговых кредиторов в отношении вышеуказанного имущества в рамках дела о банкротстве не заявлялись.</w:t>
      </w:r>
    </w:p>
    <w:p w:rsidR="008A6465" w:rsidRPr="00136378" w:rsidRDefault="008A6465" w:rsidP="00136378">
      <w:pPr>
        <w:ind w:left="567" w:firstLine="709"/>
        <w:jc w:val="both"/>
        <w:rPr>
          <w:sz w:val="22"/>
          <w:szCs w:val="22"/>
        </w:rPr>
      </w:pPr>
    </w:p>
    <w:p w:rsidR="00136378" w:rsidRDefault="00136378" w:rsidP="00136378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В соответствии с п. 4 Постановления Пленума Высшего Арбитражного Суда РФ №</w:t>
      </w:r>
      <w:r w:rsidR="006A487D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58 от 23.07.2009</w:t>
      </w:r>
      <w:r w:rsidR="006A487D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г. кредиторы, требования которых обеспечены залогом имущества должника, но не заявившие о них в деле о банкротстве до закрытия реестра, не будут иметь специальных прав, предоставляемых залогодержателям Законом «О несостоятельности (банкротстве)».</w:t>
      </w:r>
    </w:p>
    <w:p w:rsidR="008A6465" w:rsidRPr="00136378" w:rsidRDefault="008A6465" w:rsidP="00136378">
      <w:pPr>
        <w:ind w:left="567" w:firstLine="709"/>
        <w:jc w:val="both"/>
        <w:rPr>
          <w:sz w:val="22"/>
          <w:szCs w:val="22"/>
        </w:rPr>
      </w:pPr>
    </w:p>
    <w:p w:rsidR="00136378" w:rsidRDefault="00136378" w:rsidP="00136378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Согласно п.12 того же Пленума Высшего Арбитражного Суда РФ №58 от 23.07.2009г. продажа заложенного имущества в порядке, предусмотренном Законом «О несостоятельности (банкротстве)» приводит к прекращению права залога в силу указания закона.</w:t>
      </w:r>
    </w:p>
    <w:p w:rsidR="008A6465" w:rsidRPr="00136378" w:rsidRDefault="008A6465" w:rsidP="00136378">
      <w:pPr>
        <w:ind w:left="567" w:firstLine="709"/>
        <w:jc w:val="both"/>
        <w:rPr>
          <w:sz w:val="22"/>
          <w:szCs w:val="22"/>
        </w:rPr>
      </w:pPr>
    </w:p>
    <w:p w:rsidR="00136378" w:rsidRDefault="00136378" w:rsidP="00136378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</w:t>
      </w:r>
      <w:r w:rsidR="006A487D">
        <w:rPr>
          <w:sz w:val="22"/>
          <w:szCs w:val="22"/>
        </w:rPr>
        <w:t xml:space="preserve">и </w:t>
      </w:r>
      <w:r w:rsidRPr="00136378">
        <w:rPr>
          <w:sz w:val="22"/>
          <w:szCs w:val="22"/>
        </w:rPr>
        <w:t>лицами не существует каких-либо соглашений на предмет пере</w:t>
      </w:r>
      <w:r w:rsidR="006A487D">
        <w:rPr>
          <w:sz w:val="22"/>
          <w:szCs w:val="22"/>
        </w:rPr>
        <w:t xml:space="preserve">дачи имущества в собственность </w:t>
      </w:r>
      <w:r w:rsidRPr="00136378">
        <w:rPr>
          <w:sz w:val="22"/>
          <w:szCs w:val="22"/>
        </w:rPr>
        <w:t>или владение/пользование третьим лицам.</w:t>
      </w:r>
    </w:p>
    <w:p w:rsidR="008A6465" w:rsidRPr="00136378" w:rsidRDefault="008A6465" w:rsidP="00136378">
      <w:pPr>
        <w:ind w:left="567" w:firstLine="709"/>
        <w:jc w:val="both"/>
        <w:rPr>
          <w:sz w:val="22"/>
          <w:szCs w:val="22"/>
        </w:rPr>
      </w:pPr>
    </w:p>
    <w:p w:rsidR="00567E24" w:rsidRDefault="00E516E2" w:rsidP="00567E24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с передачей имущества </w:t>
      </w:r>
      <w:r w:rsidRPr="00136378">
        <w:rPr>
          <w:bCs/>
          <w:sz w:val="22"/>
          <w:szCs w:val="22"/>
        </w:rPr>
        <w:t>Продавец</w:t>
      </w:r>
      <w:r w:rsidRPr="00136378">
        <w:rPr>
          <w:sz w:val="22"/>
          <w:szCs w:val="22"/>
        </w:rPr>
        <w:t xml:space="preserve"> передает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136378">
        <w:rPr>
          <w:bCs/>
          <w:sz w:val="22"/>
          <w:szCs w:val="22"/>
        </w:rPr>
        <w:t>Продавца</w:t>
      </w:r>
      <w:r w:rsidRPr="00136378">
        <w:rPr>
          <w:sz w:val="22"/>
          <w:szCs w:val="22"/>
        </w:rPr>
        <w:t xml:space="preserve"> к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567E24" w:rsidRDefault="00567E24" w:rsidP="00567E24">
      <w:pPr>
        <w:ind w:left="567" w:firstLine="709"/>
        <w:jc w:val="both"/>
        <w:rPr>
          <w:sz w:val="22"/>
          <w:szCs w:val="22"/>
        </w:rPr>
      </w:pPr>
    </w:p>
    <w:p w:rsidR="00567E24" w:rsidRDefault="00567E24" w:rsidP="00567E24">
      <w:pPr>
        <w:ind w:left="567" w:firstLine="709"/>
        <w:jc w:val="both"/>
        <w:rPr>
          <w:sz w:val="22"/>
          <w:szCs w:val="22"/>
        </w:rPr>
      </w:pPr>
      <w:r w:rsidRPr="00C8186C">
        <w:rPr>
          <w:sz w:val="22"/>
          <w:szCs w:val="22"/>
        </w:rPr>
        <w:t>3.3. Переход права собственности на отчуждаемое недвижимое имущество подлежит обязательной государственной регистрации в соответствующем регистрирующем органе.</w:t>
      </w:r>
    </w:p>
    <w:p w:rsidR="00567E24" w:rsidRDefault="00567E24" w:rsidP="00567E24">
      <w:pPr>
        <w:ind w:left="567" w:firstLine="709"/>
        <w:jc w:val="both"/>
        <w:rPr>
          <w:sz w:val="22"/>
          <w:szCs w:val="22"/>
        </w:rPr>
      </w:pPr>
    </w:p>
    <w:p w:rsidR="00567E24" w:rsidRDefault="00567E24" w:rsidP="00567E24">
      <w:pPr>
        <w:ind w:left="567" w:firstLine="709"/>
        <w:jc w:val="both"/>
        <w:rPr>
          <w:sz w:val="22"/>
          <w:szCs w:val="22"/>
        </w:rPr>
      </w:pPr>
      <w:r w:rsidRPr="00C8186C">
        <w:rPr>
          <w:sz w:val="22"/>
          <w:szCs w:val="22"/>
        </w:rPr>
        <w:t>3.4.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E4342A" w:rsidRDefault="00E4342A" w:rsidP="00567E24">
      <w:pPr>
        <w:ind w:left="567" w:firstLine="709"/>
        <w:jc w:val="both"/>
        <w:rPr>
          <w:sz w:val="22"/>
          <w:szCs w:val="22"/>
        </w:rPr>
      </w:pPr>
    </w:p>
    <w:p w:rsidR="00E4342A" w:rsidRDefault="00567E24" w:rsidP="00E4342A">
      <w:pPr>
        <w:ind w:left="567" w:firstLine="709"/>
        <w:jc w:val="both"/>
        <w:rPr>
          <w:sz w:val="22"/>
          <w:szCs w:val="22"/>
        </w:rPr>
      </w:pPr>
      <w:r w:rsidRPr="00C8186C">
        <w:rPr>
          <w:sz w:val="22"/>
          <w:szCs w:val="22"/>
        </w:rPr>
        <w:lastRenderedPageBreak/>
        <w:t xml:space="preserve">Право собственности на отчуждаемое по настоящему договору недвижимое имущество возникает у </w:t>
      </w:r>
      <w:r w:rsidRPr="00C8186C">
        <w:rPr>
          <w:bCs/>
          <w:sz w:val="22"/>
          <w:szCs w:val="22"/>
        </w:rPr>
        <w:t>Покупателя</w:t>
      </w:r>
      <w:r w:rsidRPr="00C8186C">
        <w:rPr>
          <w:sz w:val="22"/>
          <w:szCs w:val="22"/>
        </w:rPr>
        <w:t xml:space="preserve"> после государственной регистрации перехода права собственности в органе, осуществляющем государственную регистрацию прав на недвижимое имущество.</w:t>
      </w:r>
    </w:p>
    <w:p w:rsidR="00E4342A" w:rsidRDefault="00E4342A" w:rsidP="00E4342A">
      <w:pPr>
        <w:ind w:left="567" w:firstLine="709"/>
        <w:jc w:val="both"/>
        <w:rPr>
          <w:sz w:val="22"/>
          <w:szCs w:val="22"/>
        </w:rPr>
      </w:pPr>
    </w:p>
    <w:p w:rsidR="00567E24" w:rsidRPr="00567E24" w:rsidRDefault="00567E24" w:rsidP="00E4342A">
      <w:pPr>
        <w:ind w:left="567" w:firstLine="709"/>
        <w:jc w:val="both"/>
        <w:rPr>
          <w:sz w:val="22"/>
          <w:szCs w:val="22"/>
        </w:rPr>
      </w:pPr>
      <w:r w:rsidRPr="00C8186C">
        <w:rPr>
          <w:sz w:val="22"/>
          <w:szCs w:val="22"/>
        </w:rPr>
        <w:t>3.5. Стороны подтверждают, что не лишены дееспособности, не состоят под опекой и попечитель</w:t>
      </w:r>
      <w:r w:rsidRPr="00C8186C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Pr="00C8186C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C8186C">
        <w:rPr>
          <w:sz w:val="22"/>
          <w:szCs w:val="22"/>
        </w:rPr>
        <w:softHyphen/>
        <w:t>тельств.</w:t>
      </w:r>
    </w:p>
    <w:p w:rsidR="00567E24" w:rsidRPr="00567E24" w:rsidRDefault="00567E24" w:rsidP="00567E24">
      <w:pPr>
        <w:pStyle w:val="a3"/>
        <w:ind w:left="1636"/>
        <w:rPr>
          <w:b/>
          <w:bCs/>
          <w:sz w:val="22"/>
          <w:szCs w:val="22"/>
        </w:rPr>
      </w:pPr>
    </w:p>
    <w:p w:rsidR="00E516E2" w:rsidRPr="00136378" w:rsidRDefault="00E516E2" w:rsidP="00E4342A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Ответственность сторон</w:t>
      </w: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окончании 30-дневного срока, отведенного законом для оплаты </w:t>
      </w:r>
      <w:r w:rsidR="00066113" w:rsidRPr="00136378">
        <w:rPr>
          <w:sz w:val="22"/>
          <w:szCs w:val="22"/>
        </w:rPr>
        <w:t>имущества</w:t>
      </w:r>
      <w:r w:rsidRPr="00136378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E4342A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Прочие условия</w:t>
      </w:r>
    </w:p>
    <w:p w:rsidR="00E516E2" w:rsidRPr="00136378" w:rsidRDefault="00E516E2" w:rsidP="005F347A">
      <w:pPr>
        <w:pStyle w:val="a3"/>
        <w:ind w:left="567" w:firstLine="709"/>
        <w:rPr>
          <w:b/>
          <w:bCs/>
          <w:sz w:val="22"/>
          <w:szCs w:val="22"/>
        </w:rPr>
      </w:pPr>
    </w:p>
    <w:p w:rsidR="00E516E2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4342A" w:rsidRPr="00136378" w:rsidRDefault="00E4342A" w:rsidP="005F347A">
      <w:pPr>
        <w:pStyle w:val="a3"/>
        <w:ind w:left="567" w:firstLine="709"/>
        <w:rPr>
          <w:sz w:val="22"/>
          <w:szCs w:val="22"/>
        </w:rPr>
      </w:pPr>
    </w:p>
    <w:p w:rsidR="00E516E2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E4342A" w:rsidRPr="00136378" w:rsidRDefault="00E4342A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5.</w:t>
      </w:r>
      <w:r w:rsidR="001A6030" w:rsidRPr="00136378">
        <w:rPr>
          <w:sz w:val="22"/>
          <w:szCs w:val="22"/>
        </w:rPr>
        <w:t>3</w:t>
      </w:r>
      <w:r w:rsidRPr="00136378">
        <w:rPr>
          <w:sz w:val="22"/>
          <w:szCs w:val="22"/>
        </w:rPr>
        <w:t xml:space="preserve">. Настоящий договор купли-продажи составлен и подписан сторонами в </w:t>
      </w:r>
      <w:r w:rsidR="00066113" w:rsidRPr="00136378">
        <w:rPr>
          <w:sz w:val="22"/>
          <w:szCs w:val="22"/>
        </w:rPr>
        <w:t>_____</w:t>
      </w:r>
      <w:r w:rsidRPr="00136378">
        <w:rPr>
          <w:sz w:val="22"/>
          <w:szCs w:val="22"/>
        </w:rPr>
        <w:t>экземплярах, каждый из которых</w:t>
      </w:r>
      <w:r w:rsidR="001A6030" w:rsidRPr="00136378">
        <w:rPr>
          <w:sz w:val="22"/>
          <w:szCs w:val="22"/>
        </w:rPr>
        <w:t xml:space="preserve"> имеет равную юридическую силу, </w:t>
      </w:r>
      <w:r w:rsidR="00066113" w:rsidRPr="00136378">
        <w:rPr>
          <w:sz w:val="22"/>
          <w:szCs w:val="22"/>
        </w:rPr>
        <w:t>_____</w:t>
      </w:r>
      <w:r w:rsidRPr="00136378">
        <w:rPr>
          <w:sz w:val="22"/>
          <w:szCs w:val="22"/>
        </w:rPr>
        <w:t xml:space="preserve"> экземпляр для </w:t>
      </w:r>
      <w:r w:rsidR="001A6030" w:rsidRPr="00136378">
        <w:rPr>
          <w:bCs/>
          <w:sz w:val="22"/>
          <w:szCs w:val="22"/>
        </w:rPr>
        <w:t>Про</w:t>
      </w:r>
      <w:r w:rsidR="001A6030" w:rsidRPr="00136378">
        <w:rPr>
          <w:bCs/>
          <w:sz w:val="22"/>
          <w:szCs w:val="22"/>
        </w:rPr>
        <w:softHyphen/>
        <w:t xml:space="preserve">давца, </w:t>
      </w:r>
      <w:r w:rsidR="00066113" w:rsidRPr="00136378">
        <w:rPr>
          <w:bCs/>
          <w:sz w:val="22"/>
          <w:szCs w:val="22"/>
        </w:rPr>
        <w:t>______</w:t>
      </w:r>
      <w:r w:rsidRPr="00136378">
        <w:rPr>
          <w:bCs/>
          <w:sz w:val="22"/>
          <w:szCs w:val="22"/>
        </w:rPr>
        <w:t xml:space="preserve"> для Покупателя</w:t>
      </w:r>
      <w:r w:rsidRPr="00136378">
        <w:rPr>
          <w:sz w:val="22"/>
          <w:szCs w:val="22"/>
        </w:rPr>
        <w:t>.</w:t>
      </w: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6. Реквизиты сторон</w:t>
      </w:r>
    </w:p>
    <w:tbl>
      <w:tblPr>
        <w:tblW w:w="21405" w:type="dxa"/>
        <w:tblInd w:w="108" w:type="dxa"/>
        <w:tblLayout w:type="fixed"/>
        <w:tblLook w:val="0000"/>
      </w:tblPr>
      <w:tblGrid>
        <w:gridCol w:w="5387"/>
        <w:gridCol w:w="5315"/>
        <w:gridCol w:w="4905"/>
        <w:gridCol w:w="5798"/>
      </w:tblGrid>
      <w:tr w:rsidR="00066113" w:rsidRPr="00136378" w:rsidTr="006D5CF7">
        <w:trPr>
          <w:trHeight w:val="353"/>
        </w:trPr>
        <w:tc>
          <w:tcPr>
            <w:tcW w:w="5387" w:type="dxa"/>
          </w:tcPr>
          <w:p w:rsidR="00066113" w:rsidRPr="00136378" w:rsidRDefault="00066113" w:rsidP="00F25FEB">
            <w:pPr>
              <w:pStyle w:val="a5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 xml:space="preserve">Продавец: </w:t>
            </w:r>
          </w:p>
          <w:p w:rsidR="006A487D" w:rsidRDefault="006A487D" w:rsidP="006A487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D5CF7" w:rsidRPr="00136378" w:rsidRDefault="00E4342A" w:rsidP="006A487D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Пешков Сергей Александрович</w:t>
            </w:r>
          </w:p>
          <w:p w:rsidR="006A487D" w:rsidRDefault="00E4342A" w:rsidP="00E434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</w:t>
            </w:r>
            <w:r w:rsidRPr="00E4342A">
              <w:rPr>
                <w:rFonts w:ascii="Times New Roman" w:hAnsi="Times New Roman" w:cs="Times New Roman"/>
                <w:bCs/>
                <w:sz w:val="22"/>
                <w:szCs w:val="22"/>
              </w:rPr>
              <w:t>г.р.19.03.1985 г. в г. Саяногорск Респ. Хакасия, проживающий по адресу: Московская обл., г. Балашиха, мкр. Никольско-Архангельский, ш. Энтузиастов, влад. 2/17, ИНН 190203024430, СНИЛС 079-365-709 15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), в лице финансового управляющего </w:t>
            </w:r>
            <w:r w:rsidRPr="00E434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Минаева Александра Владимировича</w:t>
            </w:r>
          </w:p>
          <w:p w:rsidR="00E4342A" w:rsidRDefault="00E4342A" w:rsidP="006D5C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B1BB4" w:rsidRPr="00136378" w:rsidRDefault="006D5CF7" w:rsidP="006D5C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6378"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для уплаты по договору:</w:t>
            </w:r>
          </w:p>
          <w:p w:rsidR="00F0669F" w:rsidRPr="00136378" w:rsidRDefault="00F0669F" w:rsidP="006D5CF7">
            <w:pPr>
              <w:jc w:val="both"/>
              <w:rPr>
                <w:b/>
                <w:bCs/>
              </w:rPr>
            </w:pPr>
            <w:r w:rsidRPr="00136378">
              <w:rPr>
                <w:bCs/>
                <w:sz w:val="22"/>
                <w:szCs w:val="22"/>
              </w:rPr>
              <w:t xml:space="preserve">Наименование банка: </w:t>
            </w:r>
            <w:r w:rsidR="00E4342A" w:rsidRPr="008667E2">
              <w:rPr>
                <w:color w:val="000000" w:themeColor="text1"/>
                <w:sz w:val="22"/>
                <w:szCs w:val="22"/>
              </w:rPr>
              <w:t>ИНН 7707083893, счет № 40817810513006737424 в ЦЕНТРАЛЬНО-ЧЕРНОЗЕМНЫЙ БАНК ПАО СБЕРБАНК Г. ВОРОНЕЖ, к/с 30101810600000000681, БИК 042007681</w:t>
            </w:r>
            <w:r w:rsidR="00E4342A" w:rsidRPr="00136378">
              <w:rPr>
                <w:sz w:val="22"/>
                <w:szCs w:val="22"/>
              </w:rPr>
              <w:t>.</w:t>
            </w:r>
          </w:p>
          <w:p w:rsidR="00E4342A" w:rsidRDefault="00E4342A" w:rsidP="00E4342A">
            <w:pPr>
              <w:rPr>
                <w:b/>
                <w:bCs/>
              </w:rPr>
            </w:pPr>
            <w:bookmarkStart w:id="0" w:name="_GoBack"/>
            <w:bookmarkEnd w:id="0"/>
          </w:p>
          <w:p w:rsidR="006D5CF7" w:rsidRPr="00136378" w:rsidRDefault="006A487D" w:rsidP="00E4342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4224BC" w:rsidRPr="00136378" w:rsidRDefault="00E4342A" w:rsidP="006D5CF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Пешкова С.А.</w:t>
            </w:r>
          </w:p>
          <w:p w:rsidR="004224BC" w:rsidRPr="00136378" w:rsidRDefault="004224BC" w:rsidP="006D5CF7">
            <w:pPr>
              <w:rPr>
                <w:b/>
                <w:bCs/>
              </w:rPr>
            </w:pPr>
          </w:p>
          <w:p w:rsidR="00066113" w:rsidRPr="00136378" w:rsidRDefault="006D5CF7" w:rsidP="006D5CF7">
            <w:pPr>
              <w:rPr>
                <w:b/>
                <w:bCs/>
              </w:rPr>
            </w:pPr>
            <w:r w:rsidRPr="00136378">
              <w:rPr>
                <w:b/>
                <w:bCs/>
                <w:sz w:val="22"/>
                <w:szCs w:val="22"/>
              </w:rPr>
              <w:t>______</w:t>
            </w:r>
            <w:r w:rsidR="004224BC" w:rsidRPr="00136378">
              <w:rPr>
                <w:b/>
                <w:bCs/>
                <w:sz w:val="22"/>
                <w:szCs w:val="22"/>
              </w:rPr>
              <w:t>___</w:t>
            </w:r>
            <w:r w:rsidRPr="00136378">
              <w:rPr>
                <w:b/>
                <w:bCs/>
                <w:sz w:val="22"/>
                <w:szCs w:val="22"/>
              </w:rPr>
              <w:t>_____</w:t>
            </w:r>
            <w:r w:rsidR="006A487D">
              <w:rPr>
                <w:b/>
                <w:bCs/>
                <w:sz w:val="22"/>
                <w:szCs w:val="22"/>
              </w:rPr>
              <w:t xml:space="preserve"> Минаев А.В.</w:t>
            </w:r>
          </w:p>
          <w:p w:rsidR="00066113" w:rsidRPr="00136378" w:rsidRDefault="00066113" w:rsidP="00F25FEB">
            <w:pPr>
              <w:rPr>
                <w:b/>
                <w:bCs/>
              </w:rPr>
            </w:pPr>
          </w:p>
          <w:p w:rsidR="00066113" w:rsidRPr="00136378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15" w:type="dxa"/>
          </w:tcPr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Покупатель: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136378">
              <w:rPr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4905" w:type="dxa"/>
          </w:tcPr>
          <w:p w:rsidR="00066113" w:rsidRPr="00136378" w:rsidRDefault="00066113" w:rsidP="00F25FEB">
            <w:pPr>
              <w:pStyle w:val="2"/>
              <w:ind w:left="1026" w:hanging="1026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5798" w:type="dxa"/>
          </w:tcPr>
          <w:p w:rsidR="00066113" w:rsidRPr="00136378" w:rsidRDefault="00066113" w:rsidP="00F25FEB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</w:tr>
    </w:tbl>
    <w:p w:rsidR="00E516E2" w:rsidRPr="00136378" w:rsidRDefault="00E516E2" w:rsidP="005F347A">
      <w:pPr>
        <w:ind w:left="567" w:firstLine="709"/>
        <w:contextualSpacing/>
        <w:jc w:val="center"/>
        <w:rPr>
          <w:b/>
          <w:sz w:val="22"/>
          <w:szCs w:val="22"/>
        </w:rPr>
      </w:pPr>
    </w:p>
    <w:p w:rsidR="006657F2" w:rsidRPr="00136378" w:rsidRDefault="00CE544E" w:rsidP="005F347A">
      <w:pPr>
        <w:ind w:left="567" w:firstLine="709"/>
        <w:rPr>
          <w:sz w:val="22"/>
          <w:szCs w:val="22"/>
        </w:rPr>
      </w:pPr>
    </w:p>
    <w:sectPr w:rsidR="006657F2" w:rsidRPr="00136378" w:rsidSect="00136378">
      <w:headerReference w:type="default" r:id="rId7"/>
      <w:pgSz w:w="11905" w:h="16837"/>
      <w:pgMar w:top="426" w:right="706" w:bottom="1276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44E" w:rsidRDefault="00CE544E" w:rsidP="004934EA">
      <w:r>
        <w:separator/>
      </w:r>
    </w:p>
  </w:endnote>
  <w:endnote w:type="continuationSeparator" w:id="1">
    <w:p w:rsidR="00CE544E" w:rsidRDefault="00CE544E" w:rsidP="00493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44E" w:rsidRDefault="00CE544E" w:rsidP="004934EA">
      <w:r>
        <w:separator/>
      </w:r>
    </w:p>
  </w:footnote>
  <w:footnote w:type="continuationSeparator" w:id="1">
    <w:p w:rsidR="00CE544E" w:rsidRDefault="00CE544E" w:rsidP="00493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4DF" w:rsidRDefault="0022188B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761CBC">
      <w:rPr>
        <w:noProof/>
      </w:rPr>
      <w:t>2</w:t>
    </w:r>
    <w:r>
      <w:fldChar w:fldCharType="end"/>
    </w:r>
  </w:p>
  <w:p w:rsidR="007644DF" w:rsidRDefault="00CE544E" w:rsidP="007644DF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7C355BB6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6E2"/>
    <w:rsid w:val="00050389"/>
    <w:rsid w:val="00066113"/>
    <w:rsid w:val="000B3928"/>
    <w:rsid w:val="000C6A28"/>
    <w:rsid w:val="00133A31"/>
    <w:rsid w:val="00136378"/>
    <w:rsid w:val="00136C21"/>
    <w:rsid w:val="001573A7"/>
    <w:rsid w:val="001638CA"/>
    <w:rsid w:val="00191AC4"/>
    <w:rsid w:val="001A6030"/>
    <w:rsid w:val="001B4DFE"/>
    <w:rsid w:val="001F09E3"/>
    <w:rsid w:val="00206114"/>
    <w:rsid w:val="0022188B"/>
    <w:rsid w:val="002A6720"/>
    <w:rsid w:val="002F1BB1"/>
    <w:rsid w:val="00315AEA"/>
    <w:rsid w:val="003643FB"/>
    <w:rsid w:val="00380570"/>
    <w:rsid w:val="00390477"/>
    <w:rsid w:val="003A02D6"/>
    <w:rsid w:val="004224BC"/>
    <w:rsid w:val="004934EA"/>
    <w:rsid w:val="004A6A04"/>
    <w:rsid w:val="004E325E"/>
    <w:rsid w:val="005372AD"/>
    <w:rsid w:val="00556BBB"/>
    <w:rsid w:val="00567E24"/>
    <w:rsid w:val="00570100"/>
    <w:rsid w:val="00584A7F"/>
    <w:rsid w:val="005F347A"/>
    <w:rsid w:val="00627A89"/>
    <w:rsid w:val="0064240C"/>
    <w:rsid w:val="006A487D"/>
    <w:rsid w:val="006D5CF7"/>
    <w:rsid w:val="006F4703"/>
    <w:rsid w:val="00706E43"/>
    <w:rsid w:val="007350CD"/>
    <w:rsid w:val="0074710E"/>
    <w:rsid w:val="00761CBC"/>
    <w:rsid w:val="00763D29"/>
    <w:rsid w:val="00772416"/>
    <w:rsid w:val="007D70DD"/>
    <w:rsid w:val="007E21D6"/>
    <w:rsid w:val="007F11E0"/>
    <w:rsid w:val="0084687B"/>
    <w:rsid w:val="008A6465"/>
    <w:rsid w:val="008B1BB4"/>
    <w:rsid w:val="008D745C"/>
    <w:rsid w:val="009216C6"/>
    <w:rsid w:val="00AC1989"/>
    <w:rsid w:val="00AF57D5"/>
    <w:rsid w:val="00B12D07"/>
    <w:rsid w:val="00B3527B"/>
    <w:rsid w:val="00B75006"/>
    <w:rsid w:val="00B81BDD"/>
    <w:rsid w:val="00BF1C84"/>
    <w:rsid w:val="00C22E60"/>
    <w:rsid w:val="00C94C59"/>
    <w:rsid w:val="00CE0617"/>
    <w:rsid w:val="00CE544E"/>
    <w:rsid w:val="00D223F9"/>
    <w:rsid w:val="00D75D60"/>
    <w:rsid w:val="00DE15A6"/>
    <w:rsid w:val="00E346DD"/>
    <w:rsid w:val="00E42081"/>
    <w:rsid w:val="00E4342A"/>
    <w:rsid w:val="00E516E2"/>
    <w:rsid w:val="00F0669F"/>
    <w:rsid w:val="00F15E4C"/>
    <w:rsid w:val="00F37BDD"/>
    <w:rsid w:val="00F45DD1"/>
    <w:rsid w:val="00F5620C"/>
    <w:rsid w:val="00F7018D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66113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7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7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37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F37BDD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B4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D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6611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4224BC"/>
    <w:pPr>
      <w:ind w:left="720"/>
      <w:contextualSpacing/>
    </w:pPr>
  </w:style>
  <w:style w:type="table" w:styleId="ae">
    <w:name w:val="Table Grid"/>
    <w:basedOn w:val="a1"/>
    <w:uiPriority w:val="59"/>
    <w:rsid w:val="000B3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user_1</cp:lastModifiedBy>
  <cp:revision>13</cp:revision>
  <dcterms:created xsi:type="dcterms:W3CDTF">2019-02-19T15:58:00Z</dcterms:created>
  <dcterms:modified xsi:type="dcterms:W3CDTF">2022-01-03T16:10:00Z</dcterms:modified>
</cp:coreProperties>
</file>