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DFCEA" w14:textId="77777777"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 wp14:anchorId="7C311562" wp14:editId="020E396E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C9E42" w14:textId="77777777"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53A0307A" w14:textId="77777777"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4370A4BE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5504–ОТПП/1/8</w:t>
      </w:r>
    </w:p>
    <w:p w14:paraId="536CE07E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12ED28F4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</w:t>
      </w:r>
    </w:p>
    <w:p w14:paraId="2F48D0B0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177AC4A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2022 года.</w:t>
      </w:r>
    </w:p>
    <w:p w14:paraId="5BD831C2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0FF9C48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F656B2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14:paraId="3468E612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74F20AC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Самсонов Дмитрий Юрьевич;</w:t>
      </w:r>
    </w:p>
    <w:p w14:paraId="71A5420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6BE39ED9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Доля 100 (сто) % в ООО «Пионер Моторс» ( ИНН 7715596715 ОГРН 1067746431015)..</w:t>
      </w:r>
    </w:p>
    <w:p w14:paraId="1651D89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5CEF69D4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120 600 000.00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67BBDAB5" w14:textId="77777777"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CC232CA" w14:textId="77777777" w:rsidR="00DC502C" w:rsidRDefault="00DC502C" w:rsidP="00DC502C">
      <w:pPr>
        <w:spacing w:after="120" w:line="264" w:lineRule="auto"/>
        <w:ind w:firstLine="567"/>
      </w:pPr>
      <w:r>
        <w:t>А40-143537/17.</w:t>
      </w:r>
    </w:p>
    <w:p w14:paraId="31232B7A" w14:textId="77777777"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2D47B4B9" w14:textId="77777777" w:rsidR="00DC502C" w:rsidRPr="00A76F01" w:rsidRDefault="00DC502C" w:rsidP="00DC502C">
      <w:pPr>
        <w:spacing w:after="120" w:line="264" w:lineRule="auto"/>
        <w:ind w:firstLine="567"/>
      </w:pPr>
      <w:r>
        <w:t>Арбитражный суд города Москвы.</w:t>
      </w:r>
    </w:p>
    <w:p w14:paraId="32ECE909" w14:textId="77777777"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14:paraId="45B4D137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Самсонов Дмитрий Юрьевич.</w:t>
      </w:r>
    </w:p>
    <w:p w14:paraId="44CB07BE" w14:textId="77777777"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14:paraId="3BF4D8EB" w14:textId="5BA408E2" w:rsidR="008100A3" w:rsidRPr="00DE66E9" w:rsidRDefault="00DE66E9" w:rsidP="008100A3">
      <w:pPr>
        <w:spacing w:after="120" w:line="264" w:lineRule="auto"/>
        <w:ind w:firstLine="567"/>
      </w:pPr>
      <w:r w:rsidRPr="00DE66E9">
        <w:t>Ноготков Кирилл Олегович.</w:t>
      </w:r>
    </w:p>
    <w:bookmarkEnd w:id="1"/>
    <w:p w14:paraId="3B32817E" w14:textId="77777777" w:rsidR="008100A3" w:rsidRPr="00DE66E9" w:rsidRDefault="00DC502C" w:rsidP="008100A3">
      <w:pPr>
        <w:spacing w:before="120" w:after="120" w:line="264" w:lineRule="auto"/>
        <w:ind w:firstLine="215"/>
        <w:rPr>
          <w:b/>
          <w:bCs/>
        </w:rPr>
      </w:pPr>
      <w:r w:rsidRPr="00DE66E9">
        <w:rPr>
          <w:b/>
          <w:bCs/>
        </w:rPr>
        <w:t>9</w:t>
      </w:r>
      <w:r w:rsidR="008100A3" w:rsidRPr="00DE66E9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DE66E9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DE66E9">
        <w:rPr>
          <w:b/>
          <w:bCs/>
        </w:rPr>
        <w:t xml:space="preserve"> </w:t>
      </w:r>
    </w:p>
    <w:p w14:paraId="1B9E9B9D" w14:textId="77777777" w:rsidR="008100A3" w:rsidRPr="00DE66E9" w:rsidRDefault="008100A3" w:rsidP="008100A3">
      <w:pPr>
        <w:spacing w:after="120" w:line="264" w:lineRule="auto"/>
        <w:ind w:firstLine="567"/>
      </w:pPr>
      <w:r w:rsidRPr="00DE66E9">
        <w:t>Ноготков Кирилл Олегович.</w:t>
      </w:r>
    </w:p>
    <w:p w14:paraId="2EC48B89" w14:textId="77777777"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4529D4C5" w14:textId="77777777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6"/>
      <w:r w:rsidRPr="000F798D">
        <w:t xml:space="preserve"> </w:t>
      </w:r>
    </w:p>
    <w:p w14:paraId="70D466C6" w14:textId="77777777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</w:p>
    <w:bookmarkEnd w:id="0"/>
    <w:p w14:paraId="1F77B8A3" w14:textId="77777777"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7" w:name="OLE_LINK36"/>
      <w:bookmarkEnd w:id="7"/>
      <w:r w:rsidR="008100A3" w:rsidRPr="006E3553">
        <w:rPr>
          <w:b/>
          <w:bCs/>
        </w:rPr>
        <w:t>Перечень зарегистрированных заявок</w:t>
      </w:r>
    </w:p>
    <w:p w14:paraId="4EF2FEA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B2165A0" w14:textId="77777777" w:rsidR="008F7A3B" w:rsidRPr="00DE66E9" w:rsidRDefault="008F7A3B" w:rsidP="008F7A3B">
      <w:pPr>
        <w:pStyle w:val="af6"/>
        <w:spacing w:before="280" w:after="280"/>
        <w:ind w:left="567"/>
        <w:jc w:val="both"/>
      </w:pPr>
      <w:r w:rsidRPr="002F7D85">
        <w:lastRenderedPageBreak/>
        <w:t>Организатор</w:t>
      </w:r>
      <w:r w:rsidRPr="00DE66E9">
        <w:t xml:space="preserve"> </w:t>
      </w:r>
      <w:r w:rsidRPr="002F7D85">
        <w:t>торгов</w:t>
      </w:r>
      <w:r w:rsidRPr="00DE66E9">
        <w:t xml:space="preserve"> </w:t>
      </w:r>
    </w:p>
    <w:p w14:paraId="2B44941A" w14:textId="77777777" w:rsidR="008F7A3B" w:rsidRPr="00DE66E9" w:rsidRDefault="008F7A3B" w:rsidP="008F7A3B">
      <w:pPr>
        <w:pStyle w:val="af6"/>
        <w:spacing w:before="280" w:after="280"/>
        <w:ind w:left="567"/>
        <w:jc w:val="both"/>
        <w:rPr>
          <w:b/>
        </w:rPr>
      </w:pPr>
      <w:r w:rsidRPr="00DE66E9">
        <w:rPr>
          <w:b/>
        </w:rPr>
        <w:t>(Ноготков Кирилл Олегович)</w:t>
      </w:r>
    </w:p>
    <w:p w14:paraId="00F26F48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Ноготков Кирилл Олегович</w:t>
      </w:r>
    </w:p>
    <w:p w14:paraId="6FA3DBB8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08C8F" w14:textId="77777777" w:rsidR="00D11A18" w:rsidRDefault="00D11A18">
      <w:r>
        <w:separator/>
      </w:r>
    </w:p>
  </w:endnote>
  <w:endnote w:type="continuationSeparator" w:id="0">
    <w:p w14:paraId="4C0C158E" w14:textId="77777777" w:rsidR="00D11A18" w:rsidRDefault="00D1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EC5C0" w14:textId="77777777" w:rsidR="00D11A18" w:rsidRDefault="00D11A18">
      <w:r>
        <w:separator/>
      </w:r>
    </w:p>
  </w:footnote>
  <w:footnote w:type="continuationSeparator" w:id="0">
    <w:p w14:paraId="14BFC784" w14:textId="77777777" w:rsidR="00D11A18" w:rsidRDefault="00D1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FA71A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219D61B5" wp14:editId="2DBA225D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11A18"/>
    <w:rsid w:val="00D86C90"/>
    <w:rsid w:val="00DC502C"/>
    <w:rsid w:val="00DE66E9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BF3BE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user14</cp:lastModifiedBy>
  <cp:revision>31</cp:revision>
  <dcterms:created xsi:type="dcterms:W3CDTF">2018-02-15T22:24:00Z</dcterms:created>
  <dcterms:modified xsi:type="dcterms:W3CDTF">2022-04-25T11:02:00Z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