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5471–ОАЗФ/1/2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"ЗАВОД "АЛМАЗ-КАБЕЛЬ";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ООО "Алмаз" (ИНН 8609004214) на сумму 287 883 240,29 руб. Права требования к ООО "Алмаз-Металлообработка" (ИНН 8609222413) на сумму 21 118 588,87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278 101 646.24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А75-23480/2019.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