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5468–ОАОФ/1/10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Дебиторская задолженность к Пяткевичу Алексею Васильевичу (ИНН 545212037071) в размере 6 316,02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6 316.02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